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486" w:type="dxa"/>
        <w:tblInd w:w="-426" w:type="dxa"/>
        <w:tblLayout w:type="fixed"/>
        <w:tblLook w:val="04A0" w:firstRow="1" w:lastRow="0" w:firstColumn="1" w:lastColumn="0" w:noHBand="0" w:noVBand="1"/>
      </w:tblPr>
      <w:tblGrid>
        <w:gridCol w:w="1251"/>
        <w:gridCol w:w="4562"/>
        <w:gridCol w:w="1451"/>
        <w:gridCol w:w="1276"/>
        <w:gridCol w:w="1276"/>
        <w:gridCol w:w="2268"/>
        <w:gridCol w:w="1559"/>
        <w:gridCol w:w="1843"/>
      </w:tblGrid>
      <w:tr w:rsidR="00433467" w:rsidRPr="007B7D8B" w:rsidTr="00BF26F2">
        <w:trPr>
          <w:trHeight w:val="566"/>
        </w:trPr>
        <w:tc>
          <w:tcPr>
            <w:tcW w:w="15486" w:type="dxa"/>
            <w:gridSpan w:val="8"/>
            <w:tcBorders>
              <w:top w:val="nil"/>
              <w:left w:val="nil"/>
              <w:bottom w:val="nil"/>
              <w:right w:val="nil"/>
            </w:tcBorders>
            <w:shd w:val="clear" w:color="auto" w:fill="auto"/>
            <w:vAlign w:val="center"/>
            <w:hideMark/>
          </w:tcPr>
          <w:p w:rsidR="00433467" w:rsidRPr="007B7D8B" w:rsidRDefault="00433467" w:rsidP="00CC014B">
            <w:pPr>
              <w:widowControl/>
              <w:spacing w:line="500" w:lineRule="exact"/>
              <w:jc w:val="center"/>
              <w:rPr>
                <w:rFonts w:ascii="Microsoft YaHei UI" w:eastAsia="Microsoft YaHei UI" w:hAnsi="Microsoft YaHei UI" w:cs="Arial"/>
                <w:color w:val="000000"/>
                <w:spacing w:val="20"/>
                <w:kern w:val="0"/>
                <w:sz w:val="36"/>
                <w:szCs w:val="36"/>
              </w:rPr>
            </w:pPr>
            <w:r w:rsidRPr="007B7D8B">
              <w:rPr>
                <w:rFonts w:ascii="Microsoft YaHei UI" w:eastAsia="Microsoft YaHei UI" w:hAnsi="Microsoft YaHei UI" w:cs="Arial"/>
                <w:color w:val="000000"/>
                <w:spacing w:val="20"/>
                <w:kern w:val="0"/>
                <w:sz w:val="36"/>
                <w:szCs w:val="36"/>
              </w:rPr>
              <w:t>Designated Depository Banks of Shanghai International Energy Exchange</w:t>
            </w:r>
          </w:p>
        </w:tc>
      </w:tr>
      <w:tr w:rsidR="00433467" w:rsidRPr="007B7D8B" w:rsidTr="00BF26F2">
        <w:trPr>
          <w:trHeight w:val="419"/>
        </w:trPr>
        <w:tc>
          <w:tcPr>
            <w:tcW w:w="1251" w:type="dxa"/>
            <w:tcBorders>
              <w:top w:val="nil"/>
              <w:left w:val="nil"/>
              <w:bottom w:val="nil"/>
              <w:right w:val="nil"/>
            </w:tcBorders>
            <w:shd w:val="clear" w:color="auto" w:fill="auto"/>
            <w:vAlign w:val="center"/>
            <w:hideMark/>
          </w:tcPr>
          <w:p w:rsidR="00433467" w:rsidRPr="007B7D8B" w:rsidRDefault="00433467" w:rsidP="00CC014B">
            <w:pPr>
              <w:widowControl/>
              <w:spacing w:line="500" w:lineRule="exact"/>
              <w:jc w:val="center"/>
              <w:rPr>
                <w:rFonts w:ascii="Microsoft YaHei UI" w:eastAsia="Microsoft YaHei UI" w:hAnsi="Microsoft YaHei UI" w:cs="Arial"/>
                <w:color w:val="000000"/>
                <w:spacing w:val="10"/>
                <w:kern w:val="0"/>
                <w:sz w:val="36"/>
                <w:szCs w:val="36"/>
              </w:rPr>
            </w:pPr>
          </w:p>
        </w:tc>
        <w:tc>
          <w:tcPr>
            <w:tcW w:w="4562" w:type="dxa"/>
            <w:tcBorders>
              <w:top w:val="nil"/>
              <w:left w:val="nil"/>
              <w:bottom w:val="nil"/>
              <w:right w:val="nil"/>
            </w:tcBorders>
            <w:shd w:val="clear" w:color="auto" w:fill="auto"/>
            <w:vAlign w:val="center"/>
            <w:hideMark/>
          </w:tcPr>
          <w:p w:rsidR="00433467" w:rsidRPr="007B7D8B" w:rsidRDefault="00433467" w:rsidP="00CC014B">
            <w:pPr>
              <w:widowControl/>
              <w:spacing w:line="500" w:lineRule="exact"/>
              <w:jc w:val="center"/>
              <w:rPr>
                <w:rFonts w:ascii="Microsoft YaHei UI" w:eastAsia="Microsoft YaHei UI" w:hAnsi="Microsoft YaHei UI" w:cs="Arial"/>
                <w:spacing w:val="10"/>
                <w:kern w:val="0"/>
                <w:sz w:val="20"/>
                <w:szCs w:val="20"/>
              </w:rPr>
            </w:pPr>
          </w:p>
        </w:tc>
        <w:tc>
          <w:tcPr>
            <w:tcW w:w="1451" w:type="dxa"/>
            <w:tcBorders>
              <w:top w:val="nil"/>
              <w:left w:val="nil"/>
              <w:bottom w:val="nil"/>
              <w:right w:val="nil"/>
            </w:tcBorders>
            <w:shd w:val="clear" w:color="auto" w:fill="auto"/>
            <w:vAlign w:val="center"/>
            <w:hideMark/>
          </w:tcPr>
          <w:p w:rsidR="00433467" w:rsidRPr="007B7D8B" w:rsidRDefault="00433467" w:rsidP="00CC014B">
            <w:pPr>
              <w:widowControl/>
              <w:spacing w:line="500" w:lineRule="exact"/>
              <w:jc w:val="center"/>
              <w:rPr>
                <w:rFonts w:ascii="Microsoft YaHei UI" w:eastAsia="Microsoft YaHei UI" w:hAnsi="Microsoft YaHei UI" w:cs="Arial"/>
                <w:spacing w:val="10"/>
                <w:kern w:val="0"/>
                <w:sz w:val="20"/>
                <w:szCs w:val="20"/>
              </w:rPr>
            </w:pPr>
          </w:p>
        </w:tc>
        <w:tc>
          <w:tcPr>
            <w:tcW w:w="1276" w:type="dxa"/>
            <w:tcBorders>
              <w:top w:val="nil"/>
              <w:left w:val="nil"/>
              <w:bottom w:val="nil"/>
              <w:right w:val="nil"/>
            </w:tcBorders>
            <w:shd w:val="clear" w:color="auto" w:fill="auto"/>
            <w:vAlign w:val="center"/>
            <w:hideMark/>
          </w:tcPr>
          <w:p w:rsidR="00433467" w:rsidRPr="007B7D8B" w:rsidRDefault="00433467" w:rsidP="00CC014B">
            <w:pPr>
              <w:widowControl/>
              <w:spacing w:line="500" w:lineRule="exact"/>
              <w:jc w:val="center"/>
              <w:rPr>
                <w:rFonts w:ascii="Microsoft YaHei UI" w:eastAsia="Microsoft YaHei UI" w:hAnsi="Microsoft YaHei UI" w:cs="Arial"/>
                <w:spacing w:val="10"/>
                <w:kern w:val="0"/>
                <w:sz w:val="20"/>
                <w:szCs w:val="20"/>
              </w:rPr>
            </w:pPr>
          </w:p>
        </w:tc>
        <w:tc>
          <w:tcPr>
            <w:tcW w:w="1276" w:type="dxa"/>
            <w:tcBorders>
              <w:top w:val="nil"/>
              <w:left w:val="nil"/>
              <w:bottom w:val="nil"/>
              <w:right w:val="nil"/>
            </w:tcBorders>
            <w:shd w:val="clear" w:color="auto" w:fill="auto"/>
            <w:vAlign w:val="center"/>
            <w:hideMark/>
          </w:tcPr>
          <w:p w:rsidR="00433467" w:rsidRPr="007B7D8B" w:rsidRDefault="00433467" w:rsidP="00CC014B">
            <w:pPr>
              <w:widowControl/>
              <w:spacing w:line="500" w:lineRule="exact"/>
              <w:jc w:val="center"/>
              <w:rPr>
                <w:rFonts w:ascii="Microsoft YaHei UI" w:eastAsia="Microsoft YaHei UI" w:hAnsi="Microsoft YaHei UI" w:cs="Arial"/>
                <w:spacing w:val="10"/>
                <w:kern w:val="0"/>
                <w:sz w:val="20"/>
                <w:szCs w:val="20"/>
              </w:rPr>
            </w:pPr>
          </w:p>
        </w:tc>
        <w:tc>
          <w:tcPr>
            <w:tcW w:w="2268" w:type="dxa"/>
            <w:tcBorders>
              <w:top w:val="nil"/>
              <w:left w:val="nil"/>
              <w:bottom w:val="nil"/>
              <w:right w:val="nil"/>
            </w:tcBorders>
            <w:shd w:val="clear" w:color="auto" w:fill="auto"/>
            <w:vAlign w:val="center"/>
            <w:hideMark/>
          </w:tcPr>
          <w:p w:rsidR="00433467" w:rsidRPr="007B7D8B" w:rsidRDefault="00433467" w:rsidP="00CC014B">
            <w:pPr>
              <w:widowControl/>
              <w:spacing w:line="500" w:lineRule="exact"/>
              <w:jc w:val="center"/>
              <w:rPr>
                <w:rFonts w:ascii="Microsoft YaHei UI" w:eastAsia="Microsoft YaHei UI" w:hAnsi="Microsoft YaHei UI" w:cs="Arial"/>
                <w:spacing w:val="10"/>
                <w:kern w:val="0"/>
                <w:sz w:val="20"/>
                <w:szCs w:val="20"/>
              </w:rPr>
            </w:pPr>
          </w:p>
        </w:tc>
        <w:tc>
          <w:tcPr>
            <w:tcW w:w="1559" w:type="dxa"/>
            <w:tcBorders>
              <w:top w:val="nil"/>
              <w:left w:val="nil"/>
              <w:bottom w:val="nil"/>
              <w:right w:val="nil"/>
            </w:tcBorders>
            <w:shd w:val="clear" w:color="auto" w:fill="auto"/>
            <w:vAlign w:val="center"/>
            <w:hideMark/>
          </w:tcPr>
          <w:p w:rsidR="00433467" w:rsidRPr="00DF4F0C" w:rsidRDefault="007B7D8B" w:rsidP="007B7D8B">
            <w:pPr>
              <w:widowControl/>
              <w:wordWrap w:val="0"/>
              <w:spacing w:line="500" w:lineRule="exact"/>
              <w:jc w:val="right"/>
              <w:rPr>
                <w:rFonts w:ascii="Microsoft YaHei UI" w:eastAsia="Microsoft YaHei UI" w:hAnsi="Microsoft YaHei UI" w:cs="Arial"/>
                <w:color w:val="000000"/>
                <w:spacing w:val="4"/>
                <w:kern w:val="0"/>
                <w:sz w:val="21"/>
                <w:szCs w:val="22"/>
              </w:rPr>
            </w:pPr>
            <w:r w:rsidRPr="00DF4F0C">
              <w:rPr>
                <w:rFonts w:ascii="Microsoft YaHei UI" w:eastAsia="Microsoft YaHei UI" w:hAnsi="Microsoft YaHei UI" w:cs="Arial"/>
                <w:color w:val="000000"/>
                <w:spacing w:val="4"/>
                <w:kern w:val="0"/>
                <w:sz w:val="21"/>
                <w:szCs w:val="22"/>
              </w:rPr>
              <w:t>Last u</w:t>
            </w:r>
            <w:r w:rsidR="00433467" w:rsidRPr="00DF4F0C">
              <w:rPr>
                <w:rFonts w:ascii="Microsoft YaHei UI" w:eastAsia="Microsoft YaHei UI" w:hAnsi="Microsoft YaHei UI" w:cs="Arial"/>
                <w:color w:val="000000"/>
                <w:spacing w:val="4"/>
                <w:kern w:val="0"/>
                <w:sz w:val="21"/>
                <w:szCs w:val="22"/>
              </w:rPr>
              <w:t>pdate</w:t>
            </w:r>
            <w:r w:rsidRPr="00DF4F0C">
              <w:rPr>
                <w:rFonts w:ascii="Microsoft YaHei UI" w:eastAsia="Microsoft YaHei UI" w:hAnsi="Microsoft YaHei UI" w:cs="Arial"/>
                <w:color w:val="000000"/>
                <w:spacing w:val="4"/>
                <w:kern w:val="0"/>
                <w:sz w:val="21"/>
                <w:szCs w:val="22"/>
              </w:rPr>
              <w:t>:</w:t>
            </w:r>
          </w:p>
        </w:tc>
        <w:tc>
          <w:tcPr>
            <w:tcW w:w="1843" w:type="dxa"/>
            <w:tcBorders>
              <w:top w:val="nil"/>
              <w:left w:val="nil"/>
              <w:bottom w:val="nil"/>
              <w:right w:val="nil"/>
            </w:tcBorders>
            <w:shd w:val="clear" w:color="auto" w:fill="auto"/>
            <w:vAlign w:val="center"/>
            <w:hideMark/>
          </w:tcPr>
          <w:p w:rsidR="00433467" w:rsidRPr="00DF4F0C" w:rsidRDefault="007B7D8B" w:rsidP="006A3BD7">
            <w:pPr>
              <w:widowControl/>
              <w:spacing w:line="500" w:lineRule="exact"/>
              <w:jc w:val="center"/>
              <w:rPr>
                <w:rFonts w:ascii="Microsoft YaHei UI" w:eastAsia="Microsoft YaHei UI" w:hAnsi="Microsoft YaHei UI" w:cs="Arial"/>
                <w:color w:val="000000"/>
                <w:spacing w:val="4"/>
                <w:kern w:val="0"/>
                <w:sz w:val="21"/>
                <w:szCs w:val="22"/>
              </w:rPr>
            </w:pPr>
            <w:r w:rsidRPr="00DF4F0C">
              <w:rPr>
                <w:rFonts w:ascii="Microsoft YaHei UI" w:eastAsia="Microsoft YaHei UI" w:hAnsi="Microsoft YaHei UI" w:cs="Arial"/>
                <w:color w:val="000000"/>
                <w:spacing w:val="4"/>
                <w:kern w:val="0"/>
                <w:sz w:val="21"/>
                <w:szCs w:val="22"/>
              </w:rPr>
              <w:t xml:space="preserve">Feb. </w:t>
            </w:r>
            <w:r w:rsidR="006A3BD7">
              <w:rPr>
                <w:rFonts w:ascii="Microsoft YaHei UI" w:eastAsia="Microsoft YaHei UI" w:hAnsi="Microsoft YaHei UI" w:cs="Arial"/>
                <w:color w:val="000000"/>
                <w:spacing w:val="4"/>
                <w:kern w:val="0"/>
                <w:sz w:val="21"/>
                <w:szCs w:val="22"/>
              </w:rPr>
              <w:t>16</w:t>
            </w:r>
            <w:bookmarkStart w:id="0" w:name="_GoBack"/>
            <w:bookmarkEnd w:id="0"/>
            <w:r w:rsidRPr="00DF4F0C">
              <w:rPr>
                <w:rFonts w:ascii="Microsoft YaHei UI" w:eastAsia="Microsoft YaHei UI" w:hAnsi="Microsoft YaHei UI" w:cs="Arial"/>
                <w:color w:val="000000"/>
                <w:spacing w:val="4"/>
                <w:kern w:val="0"/>
                <w:sz w:val="21"/>
                <w:szCs w:val="22"/>
              </w:rPr>
              <w:t>, 2022</w:t>
            </w:r>
          </w:p>
        </w:tc>
      </w:tr>
      <w:tr w:rsidR="00D8452A" w:rsidRPr="007B7D8B" w:rsidTr="00C75005">
        <w:trPr>
          <w:trHeight w:val="486"/>
        </w:trPr>
        <w:tc>
          <w:tcPr>
            <w:tcW w:w="12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D8452A" w:rsidRPr="00DF4F0C" w:rsidRDefault="00D8452A" w:rsidP="00F32388">
            <w:pPr>
              <w:widowControl/>
              <w:jc w:val="center"/>
              <w:rPr>
                <w:rFonts w:ascii="Microsoft YaHei UI" w:eastAsia="Microsoft YaHei UI" w:hAnsi="Microsoft YaHei UI" w:cs="Arial"/>
                <w:b/>
                <w:bCs/>
                <w:color w:val="000000"/>
                <w:spacing w:val="10"/>
                <w:kern w:val="0"/>
                <w:sz w:val="21"/>
                <w:szCs w:val="21"/>
              </w:rPr>
            </w:pPr>
            <w:r w:rsidRPr="00DF4F0C">
              <w:rPr>
                <w:rFonts w:ascii="Microsoft YaHei UI" w:eastAsia="Microsoft YaHei UI" w:hAnsi="Microsoft YaHei UI" w:cs="Arial"/>
                <w:b/>
                <w:bCs/>
                <w:color w:val="000000"/>
                <w:spacing w:val="10"/>
                <w:kern w:val="0"/>
                <w:sz w:val="21"/>
                <w:szCs w:val="21"/>
              </w:rPr>
              <w:t>Bank</w:t>
            </w:r>
          </w:p>
        </w:tc>
        <w:tc>
          <w:tcPr>
            <w:tcW w:w="4562" w:type="dxa"/>
            <w:vMerge w:val="restart"/>
            <w:tcBorders>
              <w:top w:val="single" w:sz="4" w:space="0" w:color="auto"/>
              <w:left w:val="nil"/>
              <w:right w:val="single" w:sz="4" w:space="0" w:color="000000"/>
            </w:tcBorders>
            <w:shd w:val="clear" w:color="000000" w:fill="F2F2F2"/>
            <w:vAlign w:val="center"/>
            <w:hideMark/>
          </w:tcPr>
          <w:p w:rsidR="00D8452A" w:rsidRPr="00DF4F0C" w:rsidRDefault="00D8452A" w:rsidP="00F32388">
            <w:pPr>
              <w:widowControl/>
              <w:jc w:val="center"/>
              <w:rPr>
                <w:rFonts w:ascii="Microsoft YaHei UI" w:eastAsia="Microsoft YaHei UI" w:hAnsi="Microsoft YaHei UI" w:cs="Arial"/>
                <w:b/>
                <w:bCs/>
                <w:color w:val="000000"/>
                <w:spacing w:val="10"/>
                <w:kern w:val="0"/>
                <w:sz w:val="21"/>
                <w:szCs w:val="21"/>
              </w:rPr>
            </w:pPr>
            <w:r w:rsidRPr="00DF4F0C">
              <w:rPr>
                <w:rFonts w:ascii="Microsoft YaHei UI" w:eastAsia="Microsoft YaHei UI" w:hAnsi="Microsoft YaHei UI" w:cs="Arial"/>
                <w:b/>
                <w:bCs/>
                <w:color w:val="000000"/>
                <w:spacing w:val="10"/>
                <w:kern w:val="0"/>
                <w:sz w:val="21"/>
                <w:szCs w:val="21"/>
              </w:rPr>
              <w:t>Designated Branch</w:t>
            </w:r>
          </w:p>
        </w:tc>
        <w:tc>
          <w:tcPr>
            <w:tcW w:w="1451" w:type="dxa"/>
            <w:vMerge w:val="restart"/>
            <w:tcBorders>
              <w:top w:val="single" w:sz="4" w:space="0" w:color="auto"/>
              <w:left w:val="nil"/>
              <w:right w:val="single" w:sz="4" w:space="0" w:color="000000"/>
            </w:tcBorders>
            <w:shd w:val="clear" w:color="000000" w:fill="F2F2F2"/>
            <w:vAlign w:val="center"/>
          </w:tcPr>
          <w:p w:rsidR="00D8452A" w:rsidRPr="00DF4F0C" w:rsidRDefault="00D8452A" w:rsidP="00CC014B">
            <w:pPr>
              <w:jc w:val="center"/>
              <w:rPr>
                <w:rFonts w:ascii="Microsoft YaHei UI" w:eastAsia="Microsoft YaHei UI" w:hAnsi="Microsoft YaHei UI" w:cs="Arial"/>
                <w:b/>
                <w:bCs/>
                <w:color w:val="000000"/>
                <w:spacing w:val="10"/>
                <w:kern w:val="0"/>
                <w:sz w:val="21"/>
                <w:szCs w:val="21"/>
              </w:rPr>
            </w:pPr>
            <w:r w:rsidRPr="00DF4F0C">
              <w:rPr>
                <w:rFonts w:ascii="Microsoft YaHei UI" w:eastAsia="Microsoft YaHei UI" w:hAnsi="Microsoft YaHei UI" w:cs="Arial"/>
                <w:b/>
                <w:bCs/>
                <w:color w:val="000000"/>
                <w:spacing w:val="10"/>
                <w:kern w:val="0"/>
                <w:sz w:val="21"/>
                <w:szCs w:val="21"/>
              </w:rPr>
              <w:t>Main Tel</w:t>
            </w:r>
          </w:p>
          <w:p w:rsidR="00D8452A" w:rsidRPr="00DF4F0C" w:rsidRDefault="00D8452A" w:rsidP="007B7D8B">
            <w:pPr>
              <w:jc w:val="center"/>
              <w:rPr>
                <w:rFonts w:ascii="Microsoft YaHei UI" w:eastAsia="Microsoft YaHei UI" w:hAnsi="Microsoft YaHei UI" w:cs="Arial"/>
                <w:b/>
                <w:bCs/>
                <w:color w:val="000000"/>
                <w:spacing w:val="10"/>
                <w:kern w:val="0"/>
                <w:sz w:val="21"/>
                <w:szCs w:val="21"/>
              </w:rPr>
            </w:pPr>
            <w:r w:rsidRPr="00DF4F0C">
              <w:rPr>
                <w:rFonts w:ascii="Microsoft YaHei UI" w:eastAsia="Microsoft YaHei UI" w:hAnsi="Microsoft YaHei UI" w:cs="Arial"/>
                <w:b/>
                <w:bCs/>
                <w:color w:val="000000"/>
                <w:spacing w:val="10"/>
                <w:kern w:val="0"/>
                <w:sz w:val="21"/>
                <w:szCs w:val="21"/>
              </w:rPr>
              <w:t>(+86 21</w:t>
            </w:r>
            <w:r w:rsidRPr="00DF4F0C">
              <w:rPr>
                <w:rFonts w:ascii="Microsoft YaHei UI" w:eastAsia="Microsoft YaHei UI" w:hAnsi="Microsoft YaHei UI" w:cs="Arial" w:hint="eastAsia"/>
                <w:b/>
                <w:bCs/>
                <w:color w:val="000000"/>
                <w:spacing w:val="10"/>
                <w:kern w:val="0"/>
                <w:sz w:val="21"/>
                <w:szCs w:val="21"/>
              </w:rPr>
              <w:t>)</w:t>
            </w:r>
          </w:p>
        </w:tc>
        <w:tc>
          <w:tcPr>
            <w:tcW w:w="2552" w:type="dxa"/>
            <w:gridSpan w:val="2"/>
            <w:tcBorders>
              <w:top w:val="single" w:sz="4" w:space="0" w:color="auto"/>
              <w:left w:val="nil"/>
              <w:bottom w:val="single" w:sz="4" w:space="0" w:color="auto"/>
              <w:right w:val="single" w:sz="4" w:space="0" w:color="auto"/>
            </w:tcBorders>
            <w:shd w:val="clear" w:color="000000" w:fill="F2F2F2"/>
            <w:vAlign w:val="center"/>
            <w:hideMark/>
          </w:tcPr>
          <w:p w:rsidR="00D8452A" w:rsidRPr="00DF4F0C" w:rsidRDefault="00D8452A" w:rsidP="00F32388">
            <w:pPr>
              <w:widowControl/>
              <w:jc w:val="center"/>
              <w:rPr>
                <w:rFonts w:ascii="Microsoft YaHei UI" w:eastAsia="Microsoft YaHei UI" w:hAnsi="Microsoft YaHei UI" w:cs="Arial"/>
                <w:b/>
                <w:bCs/>
                <w:color w:val="000000"/>
                <w:spacing w:val="10"/>
                <w:kern w:val="0"/>
                <w:sz w:val="21"/>
                <w:szCs w:val="21"/>
              </w:rPr>
            </w:pPr>
            <w:r w:rsidRPr="00DF4F0C">
              <w:rPr>
                <w:rFonts w:ascii="Microsoft YaHei UI" w:eastAsia="Microsoft YaHei UI" w:hAnsi="Microsoft YaHei UI" w:cs="Arial"/>
                <w:b/>
                <w:bCs/>
                <w:color w:val="000000"/>
                <w:spacing w:val="10"/>
                <w:kern w:val="0"/>
                <w:sz w:val="21"/>
                <w:szCs w:val="21"/>
              </w:rPr>
              <w:t>Depository Business</w:t>
            </w:r>
          </w:p>
        </w:tc>
        <w:tc>
          <w:tcPr>
            <w:tcW w:w="5670" w:type="dxa"/>
            <w:gridSpan w:val="3"/>
            <w:vMerge w:val="restart"/>
            <w:tcBorders>
              <w:top w:val="single" w:sz="4" w:space="0" w:color="auto"/>
              <w:left w:val="nil"/>
              <w:right w:val="single" w:sz="4" w:space="0" w:color="auto"/>
            </w:tcBorders>
            <w:shd w:val="clear" w:color="000000" w:fill="F2F2F2"/>
            <w:vAlign w:val="center"/>
            <w:hideMark/>
          </w:tcPr>
          <w:p w:rsidR="00D8452A" w:rsidRPr="00DF4F0C" w:rsidRDefault="00D8452A" w:rsidP="00CC014B">
            <w:pPr>
              <w:widowControl/>
              <w:jc w:val="center"/>
              <w:rPr>
                <w:rFonts w:ascii="Microsoft YaHei UI" w:eastAsia="Microsoft YaHei UI" w:hAnsi="Microsoft YaHei UI" w:cs="Arial"/>
                <w:b/>
                <w:bCs/>
                <w:color w:val="000000"/>
                <w:spacing w:val="10"/>
                <w:kern w:val="0"/>
                <w:sz w:val="21"/>
                <w:szCs w:val="21"/>
              </w:rPr>
            </w:pPr>
            <w:r w:rsidRPr="00DF4F0C">
              <w:rPr>
                <w:rFonts w:ascii="Microsoft YaHei UI" w:eastAsia="Microsoft YaHei UI" w:hAnsi="Microsoft YaHei UI" w:cs="Arial"/>
                <w:b/>
                <w:bCs/>
                <w:color w:val="000000"/>
                <w:spacing w:val="10"/>
                <w:kern w:val="0"/>
                <w:sz w:val="21"/>
                <w:szCs w:val="21"/>
              </w:rPr>
              <w:t>Contact Information</w:t>
            </w:r>
          </w:p>
        </w:tc>
      </w:tr>
      <w:tr w:rsidR="00D8452A" w:rsidRPr="007B7D8B" w:rsidTr="00C75005">
        <w:trPr>
          <w:trHeight w:val="420"/>
        </w:trPr>
        <w:tc>
          <w:tcPr>
            <w:tcW w:w="1251" w:type="dxa"/>
            <w:vMerge/>
            <w:tcBorders>
              <w:top w:val="single" w:sz="4" w:space="0" w:color="auto"/>
              <w:left w:val="single" w:sz="4" w:space="0" w:color="auto"/>
              <w:bottom w:val="single" w:sz="4" w:space="0" w:color="auto"/>
              <w:right w:val="single" w:sz="4" w:space="0" w:color="auto"/>
            </w:tcBorders>
            <w:vAlign w:val="center"/>
            <w:hideMark/>
          </w:tcPr>
          <w:p w:rsidR="00D8452A" w:rsidRPr="00DF4F0C" w:rsidRDefault="00D8452A" w:rsidP="00CC014B">
            <w:pPr>
              <w:widowControl/>
              <w:jc w:val="left"/>
              <w:rPr>
                <w:rFonts w:ascii="Microsoft YaHei UI" w:eastAsia="Microsoft YaHei UI" w:hAnsi="Microsoft YaHei UI" w:cs="Arial"/>
                <w:b/>
                <w:bCs/>
                <w:color w:val="000000"/>
                <w:spacing w:val="10"/>
                <w:kern w:val="0"/>
                <w:sz w:val="21"/>
                <w:szCs w:val="21"/>
              </w:rPr>
            </w:pPr>
          </w:p>
        </w:tc>
        <w:tc>
          <w:tcPr>
            <w:tcW w:w="4562" w:type="dxa"/>
            <w:vMerge/>
            <w:tcBorders>
              <w:left w:val="nil"/>
              <w:bottom w:val="single" w:sz="4" w:space="0" w:color="auto"/>
              <w:right w:val="single" w:sz="4" w:space="0" w:color="000000"/>
            </w:tcBorders>
            <w:shd w:val="clear" w:color="000000" w:fill="F2F2F2"/>
            <w:vAlign w:val="center"/>
          </w:tcPr>
          <w:p w:rsidR="00D8452A" w:rsidRPr="00DF4F0C" w:rsidRDefault="00D8452A" w:rsidP="00CC014B">
            <w:pPr>
              <w:widowControl/>
              <w:jc w:val="center"/>
              <w:rPr>
                <w:rFonts w:ascii="Microsoft YaHei UI" w:eastAsia="Microsoft YaHei UI" w:hAnsi="Microsoft YaHei UI" w:cs="Arial"/>
                <w:b/>
                <w:bCs/>
                <w:color w:val="000000"/>
                <w:spacing w:val="4"/>
                <w:kern w:val="0"/>
                <w:sz w:val="21"/>
                <w:szCs w:val="21"/>
              </w:rPr>
            </w:pPr>
          </w:p>
        </w:tc>
        <w:tc>
          <w:tcPr>
            <w:tcW w:w="1451" w:type="dxa"/>
            <w:vMerge/>
            <w:tcBorders>
              <w:left w:val="single" w:sz="4" w:space="0" w:color="000000"/>
              <w:bottom w:val="single" w:sz="4" w:space="0" w:color="auto"/>
              <w:right w:val="single" w:sz="4" w:space="0" w:color="000000"/>
            </w:tcBorders>
            <w:shd w:val="clear" w:color="000000" w:fill="F2F2F2"/>
            <w:vAlign w:val="center"/>
            <w:hideMark/>
          </w:tcPr>
          <w:p w:rsidR="00D8452A" w:rsidRPr="00DF4F0C" w:rsidRDefault="00D8452A" w:rsidP="00CC014B">
            <w:pPr>
              <w:widowControl/>
              <w:jc w:val="center"/>
              <w:rPr>
                <w:rFonts w:ascii="Microsoft YaHei UI" w:eastAsia="Microsoft YaHei UI" w:hAnsi="Microsoft YaHei UI" w:cs="Arial"/>
                <w:b/>
                <w:bCs/>
                <w:color w:val="000000"/>
                <w:spacing w:val="10"/>
                <w:kern w:val="0"/>
                <w:sz w:val="21"/>
                <w:szCs w:val="21"/>
              </w:rPr>
            </w:pPr>
          </w:p>
        </w:tc>
        <w:tc>
          <w:tcPr>
            <w:tcW w:w="1276" w:type="dxa"/>
            <w:tcBorders>
              <w:top w:val="nil"/>
              <w:left w:val="single" w:sz="4" w:space="0" w:color="000000"/>
              <w:bottom w:val="single" w:sz="4" w:space="0" w:color="auto"/>
              <w:right w:val="single" w:sz="4" w:space="0" w:color="auto"/>
            </w:tcBorders>
            <w:shd w:val="clear" w:color="000000" w:fill="F2F2F2"/>
            <w:vAlign w:val="center"/>
            <w:hideMark/>
          </w:tcPr>
          <w:p w:rsidR="00D8452A" w:rsidRPr="00DF4F0C" w:rsidRDefault="00D8452A" w:rsidP="00F32388">
            <w:pPr>
              <w:widowControl/>
              <w:spacing w:line="320" w:lineRule="exact"/>
              <w:jc w:val="center"/>
              <w:rPr>
                <w:rFonts w:ascii="Microsoft YaHei UI" w:eastAsia="Microsoft YaHei UI" w:hAnsi="Microsoft YaHei UI" w:cs="Arial"/>
                <w:b/>
                <w:bCs/>
                <w:color w:val="000000"/>
                <w:spacing w:val="4"/>
                <w:kern w:val="0"/>
                <w:sz w:val="21"/>
                <w:szCs w:val="21"/>
              </w:rPr>
            </w:pPr>
            <w:r w:rsidRPr="00DF4F0C">
              <w:rPr>
                <w:rFonts w:ascii="Microsoft YaHei UI" w:eastAsia="Microsoft YaHei UI" w:hAnsi="Microsoft YaHei UI" w:cs="Arial"/>
                <w:b/>
                <w:bCs/>
                <w:color w:val="000000"/>
                <w:spacing w:val="4"/>
                <w:kern w:val="0"/>
                <w:sz w:val="21"/>
                <w:szCs w:val="21"/>
              </w:rPr>
              <w:t>Domestic clients</w:t>
            </w:r>
          </w:p>
        </w:tc>
        <w:tc>
          <w:tcPr>
            <w:tcW w:w="1276" w:type="dxa"/>
            <w:tcBorders>
              <w:top w:val="nil"/>
              <w:left w:val="nil"/>
              <w:bottom w:val="single" w:sz="4" w:space="0" w:color="auto"/>
              <w:right w:val="single" w:sz="4" w:space="0" w:color="auto"/>
            </w:tcBorders>
            <w:shd w:val="clear" w:color="000000" w:fill="F2F2F2"/>
            <w:vAlign w:val="center"/>
            <w:hideMark/>
          </w:tcPr>
          <w:p w:rsidR="00D8452A" w:rsidRPr="00DF4F0C" w:rsidRDefault="00D8452A" w:rsidP="00F32388">
            <w:pPr>
              <w:widowControl/>
              <w:spacing w:line="320" w:lineRule="exact"/>
              <w:jc w:val="center"/>
              <w:rPr>
                <w:rFonts w:ascii="Microsoft YaHei UI" w:eastAsia="Microsoft YaHei UI" w:hAnsi="Microsoft YaHei UI" w:cs="Arial"/>
                <w:b/>
                <w:bCs/>
                <w:color w:val="000000"/>
                <w:spacing w:val="4"/>
                <w:kern w:val="0"/>
                <w:sz w:val="21"/>
                <w:szCs w:val="21"/>
              </w:rPr>
            </w:pPr>
            <w:r w:rsidRPr="00DF4F0C">
              <w:rPr>
                <w:rFonts w:ascii="Microsoft YaHei UI" w:eastAsia="Microsoft YaHei UI" w:hAnsi="Microsoft YaHei UI" w:cs="Arial"/>
                <w:b/>
                <w:bCs/>
                <w:color w:val="000000"/>
                <w:spacing w:val="4"/>
                <w:kern w:val="0"/>
                <w:sz w:val="21"/>
                <w:szCs w:val="21"/>
              </w:rPr>
              <w:t>Overseas clients</w:t>
            </w:r>
          </w:p>
        </w:tc>
        <w:tc>
          <w:tcPr>
            <w:tcW w:w="5670" w:type="dxa"/>
            <w:gridSpan w:val="3"/>
            <w:vMerge/>
            <w:tcBorders>
              <w:left w:val="nil"/>
              <w:bottom w:val="single" w:sz="4" w:space="0" w:color="auto"/>
              <w:right w:val="single" w:sz="4" w:space="0" w:color="auto"/>
            </w:tcBorders>
            <w:shd w:val="clear" w:color="000000" w:fill="F2F2F2"/>
            <w:vAlign w:val="center"/>
          </w:tcPr>
          <w:p w:rsidR="00D8452A" w:rsidRPr="00DF4F0C" w:rsidRDefault="00D8452A" w:rsidP="007B7D8B">
            <w:pPr>
              <w:widowControl/>
              <w:jc w:val="center"/>
              <w:rPr>
                <w:rFonts w:ascii="Microsoft YaHei UI" w:eastAsia="Microsoft YaHei UI" w:hAnsi="Microsoft YaHei UI" w:cs="Arial"/>
                <w:b/>
                <w:bCs/>
                <w:color w:val="000000"/>
                <w:spacing w:val="10"/>
                <w:kern w:val="0"/>
                <w:sz w:val="21"/>
                <w:szCs w:val="21"/>
              </w:rPr>
            </w:pPr>
          </w:p>
        </w:tc>
      </w:tr>
      <w:tr w:rsidR="007B7D8B" w:rsidRPr="007B7D8B" w:rsidTr="00D8452A">
        <w:trPr>
          <w:trHeight w:val="510"/>
        </w:trPr>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rsidR="007B7D8B" w:rsidRPr="007B7D8B" w:rsidRDefault="007B7D8B" w:rsidP="00CC014B">
            <w:pPr>
              <w:widowControl/>
              <w:jc w:val="center"/>
              <w:rPr>
                <w:rFonts w:ascii="Microsoft YaHei UI" w:eastAsia="Microsoft YaHei UI" w:hAnsi="Microsoft YaHei UI" w:cs="Arial"/>
                <w:b/>
                <w:bCs/>
                <w:color w:val="000000"/>
                <w:spacing w:val="10"/>
                <w:kern w:val="0"/>
                <w:sz w:val="24"/>
                <w:szCs w:val="24"/>
              </w:rPr>
            </w:pPr>
            <w:r w:rsidRPr="007B7D8B">
              <w:rPr>
                <w:rFonts w:ascii="Microsoft YaHei UI" w:eastAsia="Microsoft YaHei UI" w:hAnsi="Microsoft YaHei UI" w:cs="Arial"/>
                <w:b/>
                <w:bCs/>
                <w:color w:val="000000"/>
                <w:spacing w:val="10"/>
                <w:kern w:val="0"/>
                <w:sz w:val="24"/>
                <w:szCs w:val="24"/>
              </w:rPr>
              <w:t>ICBC</w:t>
            </w:r>
          </w:p>
        </w:tc>
        <w:tc>
          <w:tcPr>
            <w:tcW w:w="4562" w:type="dxa"/>
            <w:vMerge w:val="restart"/>
            <w:tcBorders>
              <w:top w:val="nil"/>
              <w:left w:val="nil"/>
              <w:right w:val="nil"/>
            </w:tcBorders>
            <w:shd w:val="clear" w:color="auto" w:fill="auto"/>
            <w:vAlign w:val="center"/>
            <w:hideMark/>
          </w:tcPr>
          <w:p w:rsidR="007B7D8B" w:rsidRPr="00DF4F0C" w:rsidRDefault="007B7D8B" w:rsidP="00DF4F0C">
            <w:pPr>
              <w:widowControl/>
              <w:spacing w:line="320" w:lineRule="exact"/>
              <w:jc w:val="left"/>
              <w:rPr>
                <w:rFonts w:ascii="Microsoft YaHei UI" w:eastAsia="Microsoft YaHei UI" w:hAnsi="Microsoft YaHei UI" w:cs="Arial"/>
                <w:color w:val="000000"/>
                <w:spacing w:val="4"/>
                <w:kern w:val="0"/>
                <w:sz w:val="22"/>
                <w:szCs w:val="22"/>
              </w:rPr>
            </w:pPr>
            <w:r w:rsidRPr="00DF4F0C">
              <w:rPr>
                <w:rFonts w:ascii="Microsoft YaHei UI" w:eastAsia="Microsoft YaHei UI" w:hAnsi="Microsoft YaHei UI" w:cs="Arial"/>
                <w:color w:val="000000"/>
                <w:spacing w:val="4"/>
                <w:kern w:val="0"/>
                <w:sz w:val="22"/>
                <w:szCs w:val="22"/>
              </w:rPr>
              <w:t xml:space="preserve">Industrial &amp; Commercial Bank of China Shanghai Futures Tower </w:t>
            </w:r>
            <w:r w:rsidR="00DF4F0C" w:rsidRPr="00DF4F0C">
              <w:rPr>
                <w:rFonts w:ascii="Microsoft YaHei UI" w:eastAsia="Microsoft YaHei UI" w:hAnsi="Microsoft YaHei UI" w:cs="Arial"/>
                <w:color w:val="000000"/>
                <w:spacing w:val="4"/>
                <w:kern w:val="0"/>
                <w:sz w:val="22"/>
                <w:szCs w:val="22"/>
              </w:rPr>
              <w:t>Sub-b</w:t>
            </w:r>
            <w:r w:rsidRPr="00DF4F0C">
              <w:rPr>
                <w:rFonts w:ascii="Microsoft YaHei UI" w:eastAsia="Microsoft YaHei UI" w:hAnsi="Microsoft YaHei UI" w:cs="Arial"/>
                <w:color w:val="000000"/>
                <w:spacing w:val="4"/>
                <w:kern w:val="0"/>
                <w:sz w:val="22"/>
                <w:szCs w:val="22"/>
              </w:rPr>
              <w:t>ranch</w:t>
            </w:r>
          </w:p>
        </w:tc>
        <w:tc>
          <w:tcPr>
            <w:tcW w:w="1451" w:type="dxa"/>
            <w:vMerge w:val="restart"/>
            <w:tcBorders>
              <w:top w:val="nil"/>
              <w:left w:val="single" w:sz="4" w:space="0" w:color="auto"/>
              <w:bottom w:val="single" w:sz="4" w:space="0" w:color="000000"/>
              <w:right w:val="single" w:sz="4" w:space="0" w:color="auto"/>
            </w:tcBorders>
            <w:shd w:val="clear" w:color="auto" w:fill="auto"/>
            <w:vAlign w:val="center"/>
            <w:hideMark/>
          </w:tcPr>
          <w:p w:rsidR="007B7D8B" w:rsidRPr="00DF4F0C" w:rsidRDefault="007B7D8B" w:rsidP="00CC014B">
            <w:pPr>
              <w:widowControl/>
              <w:spacing w:line="500" w:lineRule="exact"/>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68401031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B7D8B" w:rsidRPr="008A437B" w:rsidRDefault="007B7D8B" w:rsidP="00CC014B">
            <w:pPr>
              <w:widowControl/>
              <w:spacing w:line="500" w:lineRule="exact"/>
              <w:jc w:val="center"/>
              <w:rPr>
                <w:rFonts w:ascii="华文细黑" w:eastAsia="华文细黑" w:hAnsi="华文细黑" w:cs="Arial"/>
                <w:b/>
                <w:color w:val="000000"/>
                <w:spacing w:val="10"/>
                <w:kern w:val="0"/>
                <w:sz w:val="24"/>
                <w:szCs w:val="22"/>
              </w:rPr>
            </w:pPr>
            <w:r w:rsidRPr="008A437B">
              <w:rPr>
                <w:rFonts w:ascii="华文细黑" w:eastAsia="华文细黑" w:hAnsi="华文细黑" w:cs="Arial"/>
                <w:b/>
                <w:color w:val="000000"/>
                <w:spacing w:val="10"/>
                <w:kern w:val="0"/>
                <w:sz w:val="24"/>
                <w:szCs w:val="22"/>
              </w:rPr>
              <w:t>√</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B7D8B" w:rsidRPr="008A437B" w:rsidRDefault="007B7D8B" w:rsidP="00CC014B">
            <w:pPr>
              <w:widowControl/>
              <w:spacing w:line="500" w:lineRule="exact"/>
              <w:jc w:val="center"/>
              <w:rPr>
                <w:rFonts w:ascii="华文细黑" w:eastAsia="华文细黑" w:hAnsi="华文细黑" w:cs="Arial"/>
                <w:b/>
                <w:color w:val="000000"/>
                <w:spacing w:val="10"/>
                <w:kern w:val="0"/>
                <w:sz w:val="24"/>
                <w:szCs w:val="22"/>
              </w:rPr>
            </w:pPr>
            <w:r w:rsidRPr="008A437B">
              <w:rPr>
                <w:rFonts w:ascii="华文细黑" w:eastAsia="华文细黑" w:hAnsi="华文细黑" w:cs="Arial"/>
                <w:b/>
                <w:color w:val="000000"/>
                <w:spacing w:val="10"/>
                <w:kern w:val="0"/>
                <w:sz w:val="24"/>
                <w:szCs w:val="22"/>
              </w:rPr>
              <w:t>√</w:t>
            </w:r>
          </w:p>
        </w:tc>
        <w:tc>
          <w:tcPr>
            <w:tcW w:w="2268" w:type="dxa"/>
            <w:tcBorders>
              <w:top w:val="single" w:sz="4" w:space="0" w:color="auto"/>
              <w:left w:val="nil"/>
              <w:right w:val="single" w:sz="4" w:space="0" w:color="auto"/>
            </w:tcBorders>
            <w:shd w:val="clear" w:color="auto" w:fill="auto"/>
            <w:vAlign w:val="center"/>
            <w:hideMark/>
          </w:tcPr>
          <w:p w:rsidR="007B7D8B" w:rsidRPr="00DF4F0C" w:rsidRDefault="00DF4F0C"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LU</w:t>
            </w:r>
            <w:r w:rsidR="007B7D8B" w:rsidRPr="00DF4F0C">
              <w:rPr>
                <w:rFonts w:ascii="Microsoft YaHei UI" w:eastAsia="Microsoft YaHei UI" w:hAnsi="Microsoft YaHei UI" w:cs="Arial"/>
                <w:color w:val="000000"/>
                <w:spacing w:val="10"/>
                <w:kern w:val="0"/>
                <w:sz w:val="22"/>
                <w:szCs w:val="22"/>
              </w:rPr>
              <w:t xml:space="preserve"> </w:t>
            </w:r>
            <w:proofErr w:type="spellStart"/>
            <w:r w:rsidR="007B7D8B" w:rsidRPr="00DF4F0C">
              <w:rPr>
                <w:rFonts w:ascii="Microsoft YaHei UI" w:eastAsia="Microsoft YaHei UI" w:hAnsi="Microsoft YaHei UI" w:cs="Arial"/>
                <w:color w:val="000000"/>
                <w:spacing w:val="10"/>
                <w:kern w:val="0"/>
                <w:sz w:val="22"/>
                <w:szCs w:val="22"/>
              </w:rPr>
              <w:t>Yushi</w:t>
            </w:r>
            <w:proofErr w:type="spellEnd"/>
          </w:p>
        </w:tc>
        <w:tc>
          <w:tcPr>
            <w:tcW w:w="1559" w:type="dxa"/>
            <w:tcBorders>
              <w:top w:val="single" w:sz="4" w:space="0" w:color="auto"/>
              <w:left w:val="nil"/>
              <w:right w:val="single" w:sz="4" w:space="0" w:color="auto"/>
            </w:tcBorders>
            <w:shd w:val="clear" w:color="auto" w:fill="auto"/>
            <w:vAlign w:val="center"/>
            <w:hideMark/>
          </w:tcPr>
          <w:p w:rsidR="007B7D8B" w:rsidRPr="00DF4F0C" w:rsidRDefault="007B7D8B"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68401035</w:t>
            </w:r>
          </w:p>
        </w:tc>
        <w:tc>
          <w:tcPr>
            <w:tcW w:w="1843" w:type="dxa"/>
            <w:tcBorders>
              <w:top w:val="single" w:sz="4" w:space="0" w:color="auto"/>
              <w:left w:val="nil"/>
              <w:right w:val="single" w:sz="4" w:space="0" w:color="auto"/>
            </w:tcBorders>
            <w:shd w:val="clear" w:color="auto" w:fill="auto"/>
            <w:vAlign w:val="center"/>
            <w:hideMark/>
          </w:tcPr>
          <w:p w:rsidR="007B7D8B" w:rsidRPr="00DF4F0C" w:rsidRDefault="007B7D8B"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13564835149</w:t>
            </w:r>
          </w:p>
        </w:tc>
      </w:tr>
      <w:tr w:rsidR="007B7D8B" w:rsidRPr="007B7D8B" w:rsidTr="00D8452A">
        <w:trPr>
          <w:trHeight w:val="510"/>
        </w:trPr>
        <w:tc>
          <w:tcPr>
            <w:tcW w:w="1251" w:type="dxa"/>
            <w:vMerge/>
            <w:tcBorders>
              <w:top w:val="nil"/>
              <w:left w:val="single" w:sz="4" w:space="0" w:color="auto"/>
              <w:bottom w:val="single" w:sz="4" w:space="0" w:color="auto"/>
              <w:right w:val="single" w:sz="4" w:space="0" w:color="auto"/>
            </w:tcBorders>
            <w:vAlign w:val="center"/>
            <w:hideMark/>
          </w:tcPr>
          <w:p w:rsidR="007B7D8B" w:rsidRPr="007B7D8B" w:rsidRDefault="007B7D8B" w:rsidP="00CC014B">
            <w:pPr>
              <w:widowControl/>
              <w:jc w:val="left"/>
              <w:rPr>
                <w:rFonts w:ascii="Microsoft YaHei UI" w:eastAsia="Microsoft YaHei UI" w:hAnsi="Microsoft YaHei UI" w:cs="Arial"/>
                <w:b/>
                <w:bCs/>
                <w:color w:val="000000"/>
                <w:spacing w:val="10"/>
                <w:kern w:val="0"/>
                <w:sz w:val="24"/>
                <w:szCs w:val="24"/>
              </w:rPr>
            </w:pPr>
          </w:p>
        </w:tc>
        <w:tc>
          <w:tcPr>
            <w:tcW w:w="4562" w:type="dxa"/>
            <w:vMerge/>
            <w:tcBorders>
              <w:left w:val="nil"/>
              <w:bottom w:val="single" w:sz="4" w:space="0" w:color="auto"/>
              <w:right w:val="nil"/>
            </w:tcBorders>
            <w:shd w:val="clear" w:color="auto" w:fill="auto"/>
            <w:vAlign w:val="center"/>
          </w:tcPr>
          <w:p w:rsidR="007B7D8B" w:rsidRPr="00DF4F0C" w:rsidRDefault="007B7D8B" w:rsidP="00CC014B">
            <w:pPr>
              <w:widowControl/>
              <w:spacing w:line="320" w:lineRule="exact"/>
              <w:jc w:val="left"/>
              <w:rPr>
                <w:rFonts w:ascii="Microsoft YaHei UI" w:eastAsia="Microsoft YaHei UI" w:hAnsi="Microsoft YaHei UI" w:cs="Arial"/>
                <w:color w:val="000000"/>
                <w:spacing w:val="4"/>
                <w:kern w:val="0"/>
                <w:sz w:val="22"/>
                <w:szCs w:val="22"/>
              </w:rPr>
            </w:pPr>
          </w:p>
        </w:tc>
        <w:tc>
          <w:tcPr>
            <w:tcW w:w="1451" w:type="dxa"/>
            <w:vMerge/>
            <w:tcBorders>
              <w:top w:val="nil"/>
              <w:left w:val="single" w:sz="4" w:space="0" w:color="auto"/>
              <w:bottom w:val="single" w:sz="4" w:space="0" w:color="000000"/>
              <w:right w:val="single" w:sz="4" w:space="0" w:color="auto"/>
            </w:tcBorders>
            <w:vAlign w:val="center"/>
            <w:hideMark/>
          </w:tcPr>
          <w:p w:rsidR="007B7D8B" w:rsidRPr="00DF4F0C" w:rsidRDefault="007B7D8B" w:rsidP="00CC014B">
            <w:pPr>
              <w:widowControl/>
              <w:spacing w:line="500" w:lineRule="exact"/>
              <w:jc w:val="left"/>
              <w:rPr>
                <w:rFonts w:ascii="Microsoft YaHei UI" w:eastAsia="Microsoft YaHei UI" w:hAnsi="Microsoft YaHei UI" w:cs="Arial"/>
                <w:color w:val="000000"/>
                <w:spacing w:val="10"/>
                <w:kern w:val="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7B7D8B" w:rsidRPr="008A437B" w:rsidRDefault="007B7D8B" w:rsidP="00CC014B">
            <w:pPr>
              <w:widowControl/>
              <w:spacing w:line="500" w:lineRule="exact"/>
              <w:jc w:val="left"/>
              <w:rPr>
                <w:rFonts w:ascii="华文细黑" w:eastAsia="华文细黑" w:hAnsi="华文细黑" w:cs="Arial"/>
                <w:b/>
                <w:color w:val="000000"/>
                <w:spacing w:val="10"/>
                <w:kern w:val="0"/>
                <w:sz w:val="24"/>
                <w:szCs w:val="22"/>
              </w:rPr>
            </w:pPr>
          </w:p>
        </w:tc>
        <w:tc>
          <w:tcPr>
            <w:tcW w:w="1276" w:type="dxa"/>
            <w:vMerge/>
            <w:tcBorders>
              <w:top w:val="nil"/>
              <w:left w:val="single" w:sz="4" w:space="0" w:color="auto"/>
              <w:bottom w:val="single" w:sz="4" w:space="0" w:color="auto"/>
              <w:right w:val="single" w:sz="4" w:space="0" w:color="auto"/>
            </w:tcBorders>
            <w:vAlign w:val="center"/>
            <w:hideMark/>
          </w:tcPr>
          <w:p w:rsidR="007B7D8B" w:rsidRPr="008A437B" w:rsidRDefault="007B7D8B" w:rsidP="00CC014B">
            <w:pPr>
              <w:widowControl/>
              <w:spacing w:line="500" w:lineRule="exact"/>
              <w:jc w:val="left"/>
              <w:rPr>
                <w:rFonts w:ascii="华文细黑" w:eastAsia="华文细黑" w:hAnsi="华文细黑" w:cs="Arial"/>
                <w:b/>
                <w:color w:val="000000"/>
                <w:spacing w:val="10"/>
                <w:kern w:val="0"/>
                <w:sz w:val="24"/>
                <w:szCs w:val="22"/>
              </w:rPr>
            </w:pPr>
          </w:p>
        </w:tc>
        <w:tc>
          <w:tcPr>
            <w:tcW w:w="2268" w:type="dxa"/>
            <w:tcBorders>
              <w:left w:val="nil"/>
              <w:bottom w:val="single" w:sz="4" w:space="0" w:color="auto"/>
              <w:right w:val="single" w:sz="4" w:space="0" w:color="auto"/>
            </w:tcBorders>
            <w:shd w:val="clear" w:color="auto" w:fill="auto"/>
            <w:vAlign w:val="center"/>
            <w:hideMark/>
          </w:tcPr>
          <w:p w:rsidR="007B7D8B" w:rsidRPr="00DF4F0C" w:rsidRDefault="00DF4F0C"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AI</w:t>
            </w:r>
            <w:r w:rsidR="007B7D8B" w:rsidRPr="00DF4F0C">
              <w:rPr>
                <w:rFonts w:ascii="Microsoft YaHei UI" w:eastAsia="Microsoft YaHei UI" w:hAnsi="Microsoft YaHei UI" w:cs="Arial"/>
                <w:color w:val="000000"/>
                <w:spacing w:val="10"/>
                <w:kern w:val="0"/>
                <w:sz w:val="22"/>
                <w:szCs w:val="22"/>
              </w:rPr>
              <w:t xml:space="preserve"> </w:t>
            </w:r>
            <w:proofErr w:type="spellStart"/>
            <w:r w:rsidR="007B7D8B" w:rsidRPr="00DF4F0C">
              <w:rPr>
                <w:rFonts w:ascii="Microsoft YaHei UI" w:eastAsia="Microsoft YaHei UI" w:hAnsi="Microsoft YaHei UI" w:cs="Arial"/>
                <w:color w:val="000000"/>
                <w:spacing w:val="10"/>
                <w:kern w:val="0"/>
                <w:sz w:val="22"/>
                <w:szCs w:val="22"/>
              </w:rPr>
              <w:t>Hongfei</w:t>
            </w:r>
            <w:proofErr w:type="spellEnd"/>
          </w:p>
        </w:tc>
        <w:tc>
          <w:tcPr>
            <w:tcW w:w="1559" w:type="dxa"/>
            <w:tcBorders>
              <w:left w:val="nil"/>
              <w:bottom w:val="single" w:sz="4" w:space="0" w:color="auto"/>
              <w:right w:val="single" w:sz="4" w:space="0" w:color="auto"/>
            </w:tcBorders>
            <w:shd w:val="clear" w:color="auto" w:fill="auto"/>
            <w:vAlign w:val="center"/>
            <w:hideMark/>
          </w:tcPr>
          <w:p w:rsidR="007B7D8B" w:rsidRPr="00DF4F0C" w:rsidRDefault="007B7D8B"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20709787</w:t>
            </w:r>
          </w:p>
        </w:tc>
        <w:tc>
          <w:tcPr>
            <w:tcW w:w="1843" w:type="dxa"/>
            <w:tcBorders>
              <w:left w:val="nil"/>
              <w:bottom w:val="single" w:sz="4" w:space="0" w:color="auto"/>
              <w:right w:val="single" w:sz="4" w:space="0" w:color="auto"/>
            </w:tcBorders>
            <w:shd w:val="clear" w:color="auto" w:fill="auto"/>
            <w:vAlign w:val="center"/>
            <w:hideMark/>
          </w:tcPr>
          <w:p w:rsidR="007B7D8B" w:rsidRPr="00DF4F0C" w:rsidRDefault="007B7D8B"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13817883111</w:t>
            </w:r>
          </w:p>
        </w:tc>
      </w:tr>
      <w:tr w:rsidR="00DF4F0C" w:rsidRPr="007B7D8B" w:rsidTr="00D8452A">
        <w:trPr>
          <w:trHeight w:val="510"/>
        </w:trPr>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rsidR="00DF4F0C" w:rsidRPr="007B7D8B" w:rsidRDefault="00DF4F0C" w:rsidP="00CC014B">
            <w:pPr>
              <w:widowControl/>
              <w:jc w:val="center"/>
              <w:rPr>
                <w:rFonts w:ascii="Microsoft YaHei UI" w:eastAsia="Microsoft YaHei UI" w:hAnsi="Microsoft YaHei UI" w:cs="Arial"/>
                <w:b/>
                <w:bCs/>
                <w:color w:val="000000"/>
                <w:spacing w:val="10"/>
                <w:kern w:val="0"/>
                <w:sz w:val="24"/>
                <w:szCs w:val="24"/>
              </w:rPr>
            </w:pPr>
            <w:r w:rsidRPr="007B7D8B">
              <w:rPr>
                <w:rFonts w:ascii="Microsoft YaHei UI" w:eastAsia="Microsoft YaHei UI" w:hAnsi="Microsoft YaHei UI" w:cs="Arial"/>
                <w:b/>
                <w:bCs/>
                <w:color w:val="000000"/>
                <w:spacing w:val="10"/>
                <w:kern w:val="0"/>
                <w:sz w:val="24"/>
                <w:szCs w:val="24"/>
              </w:rPr>
              <w:t>ABC</w:t>
            </w:r>
          </w:p>
        </w:tc>
        <w:tc>
          <w:tcPr>
            <w:tcW w:w="4562" w:type="dxa"/>
            <w:vMerge w:val="restart"/>
            <w:tcBorders>
              <w:top w:val="nil"/>
              <w:left w:val="nil"/>
              <w:right w:val="nil"/>
            </w:tcBorders>
            <w:shd w:val="clear" w:color="auto" w:fill="auto"/>
            <w:vAlign w:val="center"/>
            <w:hideMark/>
          </w:tcPr>
          <w:p w:rsidR="00DF4F0C" w:rsidRPr="00DF4F0C" w:rsidRDefault="00DF4F0C" w:rsidP="00DF4F0C">
            <w:pPr>
              <w:widowControl/>
              <w:spacing w:line="320" w:lineRule="exact"/>
              <w:jc w:val="left"/>
              <w:rPr>
                <w:rFonts w:ascii="Microsoft YaHei UI" w:eastAsia="Microsoft YaHei UI" w:hAnsi="Microsoft YaHei UI" w:cs="Arial"/>
                <w:color w:val="000000"/>
                <w:spacing w:val="4"/>
                <w:kern w:val="0"/>
                <w:sz w:val="22"/>
                <w:szCs w:val="22"/>
              </w:rPr>
            </w:pPr>
            <w:r w:rsidRPr="00DF4F0C">
              <w:rPr>
                <w:rFonts w:ascii="Microsoft YaHei UI" w:eastAsia="Microsoft YaHei UI" w:hAnsi="Microsoft YaHei UI" w:cs="Arial"/>
                <w:color w:val="000000"/>
                <w:spacing w:val="4"/>
                <w:kern w:val="0"/>
                <w:sz w:val="22"/>
                <w:szCs w:val="22"/>
              </w:rPr>
              <w:t>Agricultural Bank of China</w:t>
            </w:r>
          </w:p>
          <w:p w:rsidR="00DF4F0C" w:rsidRPr="00DF4F0C" w:rsidRDefault="00DF4F0C" w:rsidP="00DF4F0C">
            <w:pPr>
              <w:widowControl/>
              <w:spacing w:line="320" w:lineRule="exact"/>
              <w:jc w:val="left"/>
              <w:rPr>
                <w:rFonts w:ascii="Microsoft YaHei UI" w:eastAsia="Microsoft YaHei UI" w:hAnsi="Microsoft YaHei UI" w:cs="Arial"/>
                <w:color w:val="000000"/>
                <w:spacing w:val="4"/>
                <w:kern w:val="0"/>
                <w:sz w:val="22"/>
                <w:szCs w:val="22"/>
              </w:rPr>
            </w:pPr>
            <w:r w:rsidRPr="00DF4F0C">
              <w:rPr>
                <w:rFonts w:ascii="Microsoft YaHei UI" w:eastAsia="Microsoft YaHei UI" w:hAnsi="Microsoft YaHei UI" w:cs="Arial"/>
                <w:color w:val="000000"/>
                <w:spacing w:val="4"/>
                <w:kern w:val="0"/>
                <w:sz w:val="22"/>
                <w:szCs w:val="22"/>
              </w:rPr>
              <w:t>Shanghai Futures Tower Sub-branch</w:t>
            </w:r>
          </w:p>
        </w:tc>
        <w:tc>
          <w:tcPr>
            <w:tcW w:w="1451" w:type="dxa"/>
            <w:vMerge w:val="restart"/>
            <w:tcBorders>
              <w:top w:val="nil"/>
              <w:left w:val="single" w:sz="4" w:space="0" w:color="auto"/>
              <w:bottom w:val="single" w:sz="4" w:space="0" w:color="000000"/>
              <w:right w:val="single" w:sz="4" w:space="0" w:color="auto"/>
            </w:tcBorders>
            <w:shd w:val="clear" w:color="auto" w:fill="auto"/>
            <w:vAlign w:val="center"/>
            <w:hideMark/>
          </w:tcPr>
          <w:p w:rsidR="00DF4F0C" w:rsidRPr="00DF4F0C" w:rsidRDefault="00DF4F0C" w:rsidP="00CC014B">
            <w:pPr>
              <w:widowControl/>
              <w:spacing w:line="500" w:lineRule="exact"/>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68400986</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F4F0C" w:rsidRPr="008A437B" w:rsidRDefault="00DF4F0C" w:rsidP="00CC014B">
            <w:pPr>
              <w:widowControl/>
              <w:spacing w:line="500" w:lineRule="exact"/>
              <w:jc w:val="center"/>
              <w:rPr>
                <w:rFonts w:ascii="华文细黑" w:eastAsia="华文细黑" w:hAnsi="华文细黑" w:cs="Arial"/>
                <w:b/>
                <w:color w:val="000000"/>
                <w:spacing w:val="10"/>
                <w:kern w:val="0"/>
                <w:sz w:val="24"/>
                <w:szCs w:val="22"/>
              </w:rPr>
            </w:pPr>
            <w:r w:rsidRPr="008A437B">
              <w:rPr>
                <w:rFonts w:ascii="华文细黑" w:eastAsia="华文细黑" w:hAnsi="华文细黑" w:cs="Arial"/>
                <w:b/>
                <w:color w:val="000000"/>
                <w:spacing w:val="10"/>
                <w:kern w:val="0"/>
                <w:sz w:val="24"/>
                <w:szCs w:val="22"/>
              </w:rPr>
              <w:t>√</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F4F0C" w:rsidRPr="008A437B" w:rsidRDefault="00DF4F0C" w:rsidP="00CC014B">
            <w:pPr>
              <w:widowControl/>
              <w:spacing w:line="500" w:lineRule="exact"/>
              <w:jc w:val="center"/>
              <w:rPr>
                <w:rFonts w:ascii="华文细黑" w:eastAsia="华文细黑" w:hAnsi="华文细黑" w:cs="Arial"/>
                <w:b/>
                <w:color w:val="000000"/>
                <w:spacing w:val="10"/>
                <w:kern w:val="0"/>
                <w:sz w:val="24"/>
                <w:szCs w:val="22"/>
              </w:rPr>
            </w:pPr>
            <w:r w:rsidRPr="008A437B">
              <w:rPr>
                <w:rFonts w:ascii="华文细黑" w:eastAsia="华文细黑" w:hAnsi="华文细黑" w:cs="Arial"/>
                <w:b/>
                <w:color w:val="000000"/>
                <w:spacing w:val="10"/>
                <w:kern w:val="0"/>
                <w:sz w:val="24"/>
                <w:szCs w:val="22"/>
              </w:rPr>
              <w:t>√</w:t>
            </w:r>
          </w:p>
        </w:tc>
        <w:tc>
          <w:tcPr>
            <w:tcW w:w="2268" w:type="dxa"/>
            <w:tcBorders>
              <w:top w:val="single" w:sz="4" w:space="0" w:color="auto"/>
              <w:left w:val="nil"/>
              <w:right w:val="single" w:sz="4" w:space="0" w:color="auto"/>
            </w:tcBorders>
            <w:shd w:val="clear" w:color="auto" w:fill="auto"/>
            <w:vAlign w:val="center"/>
            <w:hideMark/>
          </w:tcPr>
          <w:p w:rsidR="00DF4F0C" w:rsidRPr="00DF4F0C" w:rsidRDefault="00DF4F0C"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 xml:space="preserve">LIU </w:t>
            </w:r>
            <w:proofErr w:type="spellStart"/>
            <w:r w:rsidRPr="00DF4F0C">
              <w:rPr>
                <w:rFonts w:ascii="Microsoft YaHei UI" w:eastAsia="Microsoft YaHei UI" w:hAnsi="Microsoft YaHei UI" w:cs="Arial"/>
                <w:color w:val="000000"/>
                <w:spacing w:val="10"/>
                <w:kern w:val="0"/>
                <w:sz w:val="22"/>
                <w:szCs w:val="22"/>
              </w:rPr>
              <w:t>Qianqian</w:t>
            </w:r>
            <w:proofErr w:type="spellEnd"/>
          </w:p>
        </w:tc>
        <w:tc>
          <w:tcPr>
            <w:tcW w:w="1559" w:type="dxa"/>
            <w:tcBorders>
              <w:top w:val="single" w:sz="4" w:space="0" w:color="auto"/>
              <w:left w:val="nil"/>
              <w:right w:val="single" w:sz="4" w:space="0" w:color="auto"/>
            </w:tcBorders>
            <w:shd w:val="clear" w:color="auto" w:fill="auto"/>
            <w:vAlign w:val="center"/>
            <w:hideMark/>
          </w:tcPr>
          <w:p w:rsidR="00DF4F0C" w:rsidRPr="00DF4F0C" w:rsidRDefault="00DF4F0C"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20735684</w:t>
            </w:r>
          </w:p>
        </w:tc>
        <w:tc>
          <w:tcPr>
            <w:tcW w:w="1843" w:type="dxa"/>
            <w:tcBorders>
              <w:top w:val="single" w:sz="4" w:space="0" w:color="auto"/>
              <w:left w:val="nil"/>
              <w:right w:val="single" w:sz="4" w:space="0" w:color="auto"/>
            </w:tcBorders>
            <w:shd w:val="clear" w:color="auto" w:fill="auto"/>
            <w:vAlign w:val="center"/>
            <w:hideMark/>
          </w:tcPr>
          <w:p w:rsidR="00DF4F0C" w:rsidRPr="00DF4F0C" w:rsidRDefault="00DF4F0C"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w:t>
            </w:r>
          </w:p>
        </w:tc>
      </w:tr>
      <w:tr w:rsidR="00DF4F0C" w:rsidRPr="007B7D8B" w:rsidTr="00D8452A">
        <w:trPr>
          <w:trHeight w:val="510"/>
        </w:trPr>
        <w:tc>
          <w:tcPr>
            <w:tcW w:w="1251" w:type="dxa"/>
            <w:vMerge/>
            <w:tcBorders>
              <w:top w:val="nil"/>
              <w:left w:val="single" w:sz="4" w:space="0" w:color="auto"/>
              <w:bottom w:val="single" w:sz="4" w:space="0" w:color="auto"/>
              <w:right w:val="single" w:sz="4" w:space="0" w:color="auto"/>
            </w:tcBorders>
            <w:vAlign w:val="center"/>
            <w:hideMark/>
          </w:tcPr>
          <w:p w:rsidR="00DF4F0C" w:rsidRPr="007B7D8B" w:rsidRDefault="00DF4F0C" w:rsidP="00CC014B">
            <w:pPr>
              <w:widowControl/>
              <w:jc w:val="left"/>
              <w:rPr>
                <w:rFonts w:ascii="Microsoft YaHei UI" w:eastAsia="Microsoft YaHei UI" w:hAnsi="Microsoft YaHei UI" w:cs="Arial"/>
                <w:b/>
                <w:bCs/>
                <w:color w:val="000000"/>
                <w:spacing w:val="10"/>
                <w:kern w:val="0"/>
                <w:sz w:val="24"/>
                <w:szCs w:val="24"/>
              </w:rPr>
            </w:pPr>
          </w:p>
        </w:tc>
        <w:tc>
          <w:tcPr>
            <w:tcW w:w="4562" w:type="dxa"/>
            <w:vMerge/>
            <w:tcBorders>
              <w:left w:val="nil"/>
              <w:bottom w:val="single" w:sz="4" w:space="0" w:color="auto"/>
              <w:right w:val="single" w:sz="4" w:space="0" w:color="auto"/>
            </w:tcBorders>
            <w:shd w:val="clear" w:color="auto" w:fill="auto"/>
            <w:vAlign w:val="center"/>
          </w:tcPr>
          <w:p w:rsidR="00DF4F0C" w:rsidRPr="00DF4F0C" w:rsidRDefault="00DF4F0C" w:rsidP="005C4CE3">
            <w:pPr>
              <w:widowControl/>
              <w:spacing w:line="320" w:lineRule="exact"/>
              <w:jc w:val="left"/>
              <w:rPr>
                <w:rFonts w:ascii="Microsoft YaHei UI" w:eastAsia="Microsoft YaHei UI" w:hAnsi="Microsoft YaHei UI" w:cs="Arial"/>
                <w:color w:val="000000"/>
                <w:spacing w:val="4"/>
                <w:kern w:val="0"/>
                <w:sz w:val="22"/>
                <w:szCs w:val="22"/>
              </w:rPr>
            </w:pPr>
          </w:p>
        </w:tc>
        <w:tc>
          <w:tcPr>
            <w:tcW w:w="1451" w:type="dxa"/>
            <w:vMerge/>
            <w:tcBorders>
              <w:top w:val="nil"/>
              <w:left w:val="single" w:sz="4" w:space="0" w:color="auto"/>
              <w:bottom w:val="single" w:sz="4" w:space="0" w:color="000000"/>
              <w:right w:val="single" w:sz="4" w:space="0" w:color="auto"/>
            </w:tcBorders>
            <w:vAlign w:val="center"/>
            <w:hideMark/>
          </w:tcPr>
          <w:p w:rsidR="00DF4F0C" w:rsidRPr="00DF4F0C" w:rsidRDefault="00DF4F0C" w:rsidP="00CC014B">
            <w:pPr>
              <w:widowControl/>
              <w:spacing w:line="500" w:lineRule="exact"/>
              <w:jc w:val="left"/>
              <w:rPr>
                <w:rFonts w:ascii="Microsoft YaHei UI" w:eastAsia="Microsoft YaHei UI" w:hAnsi="Microsoft YaHei UI" w:cs="Arial"/>
                <w:color w:val="000000"/>
                <w:spacing w:val="10"/>
                <w:kern w:val="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DF4F0C" w:rsidRPr="008A437B" w:rsidRDefault="00DF4F0C" w:rsidP="00CC014B">
            <w:pPr>
              <w:widowControl/>
              <w:spacing w:line="500" w:lineRule="exact"/>
              <w:jc w:val="left"/>
              <w:rPr>
                <w:rFonts w:ascii="华文细黑" w:eastAsia="华文细黑" w:hAnsi="华文细黑" w:cs="Arial"/>
                <w:b/>
                <w:color w:val="000000"/>
                <w:spacing w:val="10"/>
                <w:kern w:val="0"/>
                <w:sz w:val="24"/>
                <w:szCs w:val="22"/>
              </w:rPr>
            </w:pPr>
          </w:p>
        </w:tc>
        <w:tc>
          <w:tcPr>
            <w:tcW w:w="1276" w:type="dxa"/>
            <w:vMerge/>
            <w:tcBorders>
              <w:top w:val="nil"/>
              <w:left w:val="single" w:sz="4" w:space="0" w:color="auto"/>
              <w:bottom w:val="single" w:sz="4" w:space="0" w:color="auto"/>
              <w:right w:val="single" w:sz="4" w:space="0" w:color="auto"/>
            </w:tcBorders>
            <w:vAlign w:val="center"/>
            <w:hideMark/>
          </w:tcPr>
          <w:p w:rsidR="00DF4F0C" w:rsidRPr="008A437B" w:rsidRDefault="00DF4F0C" w:rsidP="00CC014B">
            <w:pPr>
              <w:widowControl/>
              <w:spacing w:line="500" w:lineRule="exact"/>
              <w:jc w:val="left"/>
              <w:rPr>
                <w:rFonts w:ascii="华文细黑" w:eastAsia="华文细黑" w:hAnsi="华文细黑" w:cs="Arial"/>
                <w:b/>
                <w:color w:val="000000"/>
                <w:spacing w:val="10"/>
                <w:kern w:val="0"/>
                <w:sz w:val="24"/>
                <w:szCs w:val="22"/>
              </w:rPr>
            </w:pPr>
          </w:p>
        </w:tc>
        <w:tc>
          <w:tcPr>
            <w:tcW w:w="2268" w:type="dxa"/>
            <w:tcBorders>
              <w:left w:val="nil"/>
              <w:bottom w:val="single" w:sz="4" w:space="0" w:color="auto"/>
              <w:right w:val="single" w:sz="4" w:space="0" w:color="auto"/>
            </w:tcBorders>
            <w:shd w:val="clear" w:color="auto" w:fill="auto"/>
            <w:vAlign w:val="center"/>
            <w:hideMark/>
          </w:tcPr>
          <w:p w:rsidR="00DF4F0C" w:rsidRPr="00DF4F0C" w:rsidRDefault="00DF4F0C"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 xml:space="preserve">YE </w:t>
            </w:r>
            <w:proofErr w:type="spellStart"/>
            <w:r w:rsidRPr="00DF4F0C">
              <w:rPr>
                <w:rFonts w:ascii="Microsoft YaHei UI" w:eastAsia="Microsoft YaHei UI" w:hAnsi="Microsoft YaHei UI" w:cs="Arial"/>
                <w:color w:val="000000"/>
                <w:spacing w:val="10"/>
                <w:kern w:val="0"/>
                <w:sz w:val="22"/>
                <w:szCs w:val="22"/>
              </w:rPr>
              <w:t>Lijun</w:t>
            </w:r>
            <w:proofErr w:type="spellEnd"/>
          </w:p>
        </w:tc>
        <w:tc>
          <w:tcPr>
            <w:tcW w:w="1559" w:type="dxa"/>
            <w:tcBorders>
              <w:left w:val="nil"/>
              <w:bottom w:val="single" w:sz="4" w:space="0" w:color="auto"/>
              <w:right w:val="single" w:sz="4" w:space="0" w:color="auto"/>
            </w:tcBorders>
            <w:shd w:val="clear" w:color="auto" w:fill="auto"/>
            <w:vAlign w:val="center"/>
            <w:hideMark/>
          </w:tcPr>
          <w:p w:rsidR="00DF4F0C" w:rsidRPr="00DF4F0C" w:rsidRDefault="00DF4F0C"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20735609</w:t>
            </w:r>
          </w:p>
        </w:tc>
        <w:tc>
          <w:tcPr>
            <w:tcW w:w="1843" w:type="dxa"/>
            <w:tcBorders>
              <w:left w:val="nil"/>
              <w:bottom w:val="single" w:sz="4" w:space="0" w:color="auto"/>
              <w:right w:val="single" w:sz="4" w:space="0" w:color="auto"/>
            </w:tcBorders>
            <w:shd w:val="clear" w:color="auto" w:fill="auto"/>
            <w:vAlign w:val="center"/>
            <w:hideMark/>
          </w:tcPr>
          <w:p w:rsidR="00DF4F0C" w:rsidRPr="00DF4F0C" w:rsidRDefault="00DF4F0C"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w:t>
            </w:r>
          </w:p>
        </w:tc>
      </w:tr>
      <w:tr w:rsidR="00FA0F99" w:rsidRPr="007B7D8B" w:rsidTr="00D8452A">
        <w:trPr>
          <w:trHeight w:val="510"/>
        </w:trPr>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rsidR="00FA0F99" w:rsidRPr="007B7D8B" w:rsidRDefault="00FA0F99" w:rsidP="00CC014B">
            <w:pPr>
              <w:widowControl/>
              <w:jc w:val="center"/>
              <w:rPr>
                <w:rFonts w:ascii="Microsoft YaHei UI" w:eastAsia="Microsoft YaHei UI" w:hAnsi="Microsoft YaHei UI" w:cs="Arial"/>
                <w:b/>
                <w:bCs/>
                <w:color w:val="000000"/>
                <w:spacing w:val="10"/>
                <w:kern w:val="0"/>
                <w:sz w:val="24"/>
                <w:szCs w:val="24"/>
              </w:rPr>
            </w:pPr>
            <w:r w:rsidRPr="007B7D8B">
              <w:rPr>
                <w:rFonts w:ascii="Microsoft YaHei UI" w:eastAsia="Microsoft YaHei UI" w:hAnsi="Microsoft YaHei UI" w:cs="Arial"/>
                <w:b/>
                <w:bCs/>
                <w:color w:val="000000"/>
                <w:spacing w:val="10"/>
                <w:kern w:val="0"/>
                <w:sz w:val="24"/>
                <w:szCs w:val="24"/>
              </w:rPr>
              <w:t>BOC</w:t>
            </w:r>
          </w:p>
        </w:tc>
        <w:tc>
          <w:tcPr>
            <w:tcW w:w="4562" w:type="dxa"/>
            <w:vMerge w:val="restart"/>
            <w:tcBorders>
              <w:top w:val="single" w:sz="4" w:space="0" w:color="auto"/>
              <w:left w:val="nil"/>
              <w:right w:val="nil"/>
            </w:tcBorders>
            <w:shd w:val="clear" w:color="auto" w:fill="auto"/>
            <w:vAlign w:val="center"/>
            <w:hideMark/>
          </w:tcPr>
          <w:p w:rsidR="00FA0F99" w:rsidRDefault="00FA0F99" w:rsidP="00CC014B">
            <w:pPr>
              <w:widowControl/>
              <w:spacing w:line="320" w:lineRule="exact"/>
              <w:jc w:val="left"/>
              <w:rPr>
                <w:rFonts w:ascii="Microsoft YaHei UI" w:eastAsia="Microsoft YaHei UI" w:hAnsi="Microsoft YaHei UI" w:cs="Arial"/>
                <w:color w:val="000000"/>
                <w:spacing w:val="4"/>
                <w:kern w:val="0"/>
                <w:sz w:val="22"/>
                <w:szCs w:val="22"/>
              </w:rPr>
            </w:pPr>
            <w:r>
              <w:rPr>
                <w:rFonts w:ascii="Microsoft YaHei UI" w:eastAsia="Microsoft YaHei UI" w:hAnsi="Microsoft YaHei UI" w:cs="Arial"/>
                <w:color w:val="000000"/>
                <w:spacing w:val="4"/>
                <w:kern w:val="0"/>
                <w:sz w:val="22"/>
                <w:szCs w:val="22"/>
              </w:rPr>
              <w:t>Bank of China</w:t>
            </w:r>
          </w:p>
          <w:p w:rsidR="00FA0F99" w:rsidRPr="00DF4F0C" w:rsidRDefault="00FA0F99" w:rsidP="00FA0F99">
            <w:pPr>
              <w:widowControl/>
              <w:spacing w:line="320" w:lineRule="exact"/>
              <w:jc w:val="left"/>
              <w:rPr>
                <w:rFonts w:ascii="Microsoft YaHei UI" w:eastAsia="Microsoft YaHei UI" w:hAnsi="Microsoft YaHei UI" w:cs="Arial"/>
                <w:color w:val="000000"/>
                <w:spacing w:val="4"/>
                <w:kern w:val="0"/>
                <w:sz w:val="22"/>
                <w:szCs w:val="22"/>
              </w:rPr>
            </w:pPr>
            <w:r w:rsidRPr="00DF4F0C">
              <w:rPr>
                <w:rFonts w:ascii="Microsoft YaHei UI" w:eastAsia="Microsoft YaHei UI" w:hAnsi="Microsoft YaHei UI" w:cs="Arial"/>
                <w:color w:val="000000"/>
                <w:spacing w:val="4"/>
                <w:kern w:val="0"/>
                <w:sz w:val="22"/>
                <w:szCs w:val="22"/>
              </w:rPr>
              <w:t xml:space="preserve">Shanghai Futures Tower </w:t>
            </w:r>
            <w:r>
              <w:rPr>
                <w:rFonts w:ascii="Microsoft YaHei UI" w:eastAsia="Microsoft YaHei UI" w:hAnsi="Microsoft YaHei UI" w:cs="Arial"/>
                <w:color w:val="000000"/>
                <w:spacing w:val="4"/>
                <w:kern w:val="0"/>
                <w:sz w:val="22"/>
                <w:szCs w:val="22"/>
              </w:rPr>
              <w:t>Sub-b</w:t>
            </w:r>
            <w:r w:rsidRPr="00DF4F0C">
              <w:rPr>
                <w:rFonts w:ascii="Microsoft YaHei UI" w:eastAsia="Microsoft YaHei UI" w:hAnsi="Microsoft YaHei UI" w:cs="Arial"/>
                <w:color w:val="000000"/>
                <w:spacing w:val="4"/>
                <w:kern w:val="0"/>
                <w:sz w:val="22"/>
                <w:szCs w:val="22"/>
              </w:rPr>
              <w:t>ranch</w:t>
            </w:r>
          </w:p>
        </w:tc>
        <w:tc>
          <w:tcPr>
            <w:tcW w:w="1451" w:type="dxa"/>
            <w:vMerge w:val="restart"/>
            <w:tcBorders>
              <w:top w:val="nil"/>
              <w:left w:val="single" w:sz="4" w:space="0" w:color="auto"/>
              <w:bottom w:val="single" w:sz="4" w:space="0" w:color="000000"/>
              <w:right w:val="single" w:sz="4" w:space="0" w:color="auto"/>
            </w:tcBorders>
            <w:shd w:val="clear" w:color="auto" w:fill="auto"/>
            <w:vAlign w:val="center"/>
            <w:hideMark/>
          </w:tcPr>
          <w:p w:rsidR="00FA0F99" w:rsidRPr="00DF4F0C" w:rsidRDefault="00FA0F99" w:rsidP="00CC014B">
            <w:pPr>
              <w:widowControl/>
              <w:spacing w:line="500" w:lineRule="exact"/>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68402759</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A0F99" w:rsidRPr="008A437B" w:rsidRDefault="00FA0F99" w:rsidP="00CC014B">
            <w:pPr>
              <w:widowControl/>
              <w:spacing w:line="500" w:lineRule="exact"/>
              <w:jc w:val="center"/>
              <w:rPr>
                <w:rFonts w:ascii="华文细黑" w:eastAsia="华文细黑" w:hAnsi="华文细黑" w:cs="Arial"/>
                <w:b/>
                <w:color w:val="000000"/>
                <w:spacing w:val="10"/>
                <w:kern w:val="0"/>
                <w:sz w:val="24"/>
                <w:szCs w:val="22"/>
              </w:rPr>
            </w:pPr>
            <w:r w:rsidRPr="008A437B">
              <w:rPr>
                <w:rFonts w:ascii="华文细黑" w:eastAsia="华文细黑" w:hAnsi="华文细黑" w:cs="Arial"/>
                <w:b/>
                <w:color w:val="000000"/>
                <w:spacing w:val="10"/>
                <w:kern w:val="0"/>
                <w:sz w:val="24"/>
                <w:szCs w:val="22"/>
              </w:rPr>
              <w:t>√</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A0F99" w:rsidRPr="008A437B" w:rsidRDefault="00FA0F99" w:rsidP="00CC014B">
            <w:pPr>
              <w:widowControl/>
              <w:spacing w:line="500" w:lineRule="exact"/>
              <w:jc w:val="center"/>
              <w:rPr>
                <w:rFonts w:ascii="华文细黑" w:eastAsia="华文细黑" w:hAnsi="华文细黑" w:cs="Arial"/>
                <w:b/>
                <w:color w:val="000000"/>
                <w:spacing w:val="10"/>
                <w:kern w:val="0"/>
                <w:sz w:val="24"/>
                <w:szCs w:val="22"/>
              </w:rPr>
            </w:pPr>
            <w:r w:rsidRPr="008A437B">
              <w:rPr>
                <w:rFonts w:ascii="华文细黑" w:eastAsia="华文细黑" w:hAnsi="华文细黑" w:cs="Arial"/>
                <w:b/>
                <w:color w:val="000000"/>
                <w:spacing w:val="10"/>
                <w:kern w:val="0"/>
                <w:sz w:val="24"/>
                <w:szCs w:val="22"/>
              </w:rPr>
              <w:t>√</w:t>
            </w:r>
          </w:p>
        </w:tc>
        <w:tc>
          <w:tcPr>
            <w:tcW w:w="2268" w:type="dxa"/>
            <w:tcBorders>
              <w:top w:val="single" w:sz="4" w:space="0" w:color="auto"/>
              <w:left w:val="nil"/>
              <w:right w:val="single" w:sz="4" w:space="0" w:color="auto"/>
            </w:tcBorders>
            <w:shd w:val="clear" w:color="auto" w:fill="auto"/>
            <w:vAlign w:val="center"/>
            <w:hideMark/>
          </w:tcPr>
          <w:p w:rsidR="00FA0F99" w:rsidRPr="00DF4F0C" w:rsidRDefault="00FA0F99"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 xml:space="preserve">ZHOU </w:t>
            </w:r>
            <w:proofErr w:type="spellStart"/>
            <w:r w:rsidRPr="00DF4F0C">
              <w:rPr>
                <w:rFonts w:ascii="Microsoft YaHei UI" w:eastAsia="Microsoft YaHei UI" w:hAnsi="Microsoft YaHei UI" w:cs="Arial"/>
                <w:color w:val="000000"/>
                <w:spacing w:val="10"/>
                <w:kern w:val="0"/>
                <w:sz w:val="22"/>
                <w:szCs w:val="22"/>
              </w:rPr>
              <w:t>Yijie</w:t>
            </w:r>
            <w:proofErr w:type="spellEnd"/>
          </w:p>
        </w:tc>
        <w:tc>
          <w:tcPr>
            <w:tcW w:w="1559" w:type="dxa"/>
            <w:tcBorders>
              <w:top w:val="single" w:sz="4" w:space="0" w:color="auto"/>
              <w:left w:val="nil"/>
              <w:right w:val="single" w:sz="4" w:space="0" w:color="auto"/>
            </w:tcBorders>
            <w:shd w:val="clear" w:color="auto" w:fill="auto"/>
            <w:vAlign w:val="center"/>
            <w:hideMark/>
          </w:tcPr>
          <w:p w:rsidR="00FA0F99" w:rsidRPr="00DF4F0C" w:rsidRDefault="00FA0F99"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68402231</w:t>
            </w:r>
          </w:p>
        </w:tc>
        <w:tc>
          <w:tcPr>
            <w:tcW w:w="1843" w:type="dxa"/>
            <w:tcBorders>
              <w:top w:val="single" w:sz="4" w:space="0" w:color="auto"/>
              <w:left w:val="nil"/>
              <w:right w:val="single" w:sz="4" w:space="0" w:color="auto"/>
            </w:tcBorders>
            <w:shd w:val="clear" w:color="auto" w:fill="auto"/>
            <w:vAlign w:val="center"/>
            <w:hideMark/>
          </w:tcPr>
          <w:p w:rsidR="00FA0F99" w:rsidRPr="00DF4F0C" w:rsidRDefault="00FA0F99"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13636348249</w:t>
            </w:r>
          </w:p>
        </w:tc>
      </w:tr>
      <w:tr w:rsidR="00FA0F99" w:rsidRPr="007B7D8B" w:rsidTr="00D8452A">
        <w:trPr>
          <w:trHeight w:val="510"/>
        </w:trPr>
        <w:tc>
          <w:tcPr>
            <w:tcW w:w="1251" w:type="dxa"/>
            <w:vMerge/>
            <w:tcBorders>
              <w:top w:val="nil"/>
              <w:left w:val="single" w:sz="4" w:space="0" w:color="auto"/>
              <w:bottom w:val="single" w:sz="4" w:space="0" w:color="auto"/>
              <w:right w:val="single" w:sz="4" w:space="0" w:color="auto"/>
            </w:tcBorders>
            <w:vAlign w:val="center"/>
            <w:hideMark/>
          </w:tcPr>
          <w:p w:rsidR="00FA0F99" w:rsidRPr="007B7D8B" w:rsidRDefault="00FA0F99" w:rsidP="00CC014B">
            <w:pPr>
              <w:widowControl/>
              <w:jc w:val="left"/>
              <w:rPr>
                <w:rFonts w:ascii="Microsoft YaHei UI" w:eastAsia="Microsoft YaHei UI" w:hAnsi="Microsoft YaHei UI" w:cs="Arial"/>
                <w:b/>
                <w:bCs/>
                <w:color w:val="000000"/>
                <w:spacing w:val="10"/>
                <w:kern w:val="0"/>
                <w:sz w:val="24"/>
                <w:szCs w:val="24"/>
              </w:rPr>
            </w:pPr>
          </w:p>
        </w:tc>
        <w:tc>
          <w:tcPr>
            <w:tcW w:w="4562" w:type="dxa"/>
            <w:vMerge/>
            <w:tcBorders>
              <w:left w:val="nil"/>
              <w:bottom w:val="single" w:sz="4" w:space="0" w:color="auto"/>
              <w:right w:val="single" w:sz="4" w:space="0" w:color="auto"/>
            </w:tcBorders>
            <w:shd w:val="clear" w:color="auto" w:fill="auto"/>
            <w:vAlign w:val="center"/>
          </w:tcPr>
          <w:p w:rsidR="00FA0F99" w:rsidRPr="00DF4F0C" w:rsidRDefault="00FA0F99" w:rsidP="00CC014B">
            <w:pPr>
              <w:widowControl/>
              <w:spacing w:line="320" w:lineRule="exact"/>
              <w:jc w:val="left"/>
              <w:rPr>
                <w:rFonts w:ascii="Microsoft YaHei UI" w:eastAsia="Microsoft YaHei UI" w:hAnsi="Microsoft YaHei UI" w:cs="Arial"/>
                <w:color w:val="000000"/>
                <w:spacing w:val="4"/>
                <w:kern w:val="0"/>
                <w:sz w:val="22"/>
                <w:szCs w:val="22"/>
              </w:rPr>
            </w:pPr>
          </w:p>
        </w:tc>
        <w:tc>
          <w:tcPr>
            <w:tcW w:w="1451" w:type="dxa"/>
            <w:vMerge/>
            <w:tcBorders>
              <w:top w:val="nil"/>
              <w:left w:val="single" w:sz="4" w:space="0" w:color="auto"/>
              <w:bottom w:val="single" w:sz="4" w:space="0" w:color="000000"/>
              <w:right w:val="single" w:sz="4" w:space="0" w:color="auto"/>
            </w:tcBorders>
            <w:vAlign w:val="center"/>
            <w:hideMark/>
          </w:tcPr>
          <w:p w:rsidR="00FA0F99" w:rsidRPr="00DF4F0C" w:rsidRDefault="00FA0F99" w:rsidP="00CC014B">
            <w:pPr>
              <w:widowControl/>
              <w:spacing w:line="500" w:lineRule="exact"/>
              <w:jc w:val="left"/>
              <w:rPr>
                <w:rFonts w:ascii="Microsoft YaHei UI" w:eastAsia="Microsoft YaHei UI" w:hAnsi="Microsoft YaHei UI" w:cs="Arial"/>
                <w:color w:val="000000"/>
                <w:spacing w:val="10"/>
                <w:kern w:val="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FA0F99" w:rsidRPr="008A437B" w:rsidRDefault="00FA0F99" w:rsidP="00CC014B">
            <w:pPr>
              <w:widowControl/>
              <w:spacing w:line="500" w:lineRule="exact"/>
              <w:jc w:val="left"/>
              <w:rPr>
                <w:rFonts w:ascii="华文细黑" w:eastAsia="华文细黑" w:hAnsi="华文细黑" w:cs="Arial"/>
                <w:b/>
                <w:color w:val="000000"/>
                <w:spacing w:val="10"/>
                <w:kern w:val="0"/>
                <w:sz w:val="24"/>
                <w:szCs w:val="22"/>
              </w:rPr>
            </w:pPr>
          </w:p>
        </w:tc>
        <w:tc>
          <w:tcPr>
            <w:tcW w:w="1276" w:type="dxa"/>
            <w:vMerge/>
            <w:tcBorders>
              <w:top w:val="nil"/>
              <w:left w:val="single" w:sz="4" w:space="0" w:color="auto"/>
              <w:bottom w:val="single" w:sz="4" w:space="0" w:color="auto"/>
              <w:right w:val="single" w:sz="4" w:space="0" w:color="auto"/>
            </w:tcBorders>
            <w:vAlign w:val="center"/>
            <w:hideMark/>
          </w:tcPr>
          <w:p w:rsidR="00FA0F99" w:rsidRPr="008A437B" w:rsidRDefault="00FA0F99" w:rsidP="00CC014B">
            <w:pPr>
              <w:widowControl/>
              <w:spacing w:line="500" w:lineRule="exact"/>
              <w:jc w:val="left"/>
              <w:rPr>
                <w:rFonts w:ascii="华文细黑" w:eastAsia="华文细黑" w:hAnsi="华文细黑" w:cs="Arial"/>
                <w:b/>
                <w:color w:val="000000"/>
                <w:spacing w:val="10"/>
                <w:kern w:val="0"/>
                <w:sz w:val="24"/>
                <w:szCs w:val="22"/>
              </w:rPr>
            </w:pPr>
          </w:p>
        </w:tc>
        <w:tc>
          <w:tcPr>
            <w:tcW w:w="2268" w:type="dxa"/>
            <w:tcBorders>
              <w:left w:val="nil"/>
              <w:bottom w:val="single" w:sz="4" w:space="0" w:color="auto"/>
              <w:right w:val="single" w:sz="4" w:space="0" w:color="auto"/>
            </w:tcBorders>
            <w:shd w:val="clear" w:color="auto" w:fill="auto"/>
            <w:vAlign w:val="center"/>
            <w:hideMark/>
          </w:tcPr>
          <w:p w:rsidR="00FA0F99" w:rsidRPr="00DF4F0C" w:rsidRDefault="00FA0F99"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 xml:space="preserve">HE </w:t>
            </w:r>
            <w:proofErr w:type="spellStart"/>
            <w:r w:rsidRPr="00DF4F0C">
              <w:rPr>
                <w:rFonts w:ascii="Microsoft YaHei UI" w:eastAsia="Microsoft YaHei UI" w:hAnsi="Microsoft YaHei UI" w:cs="Arial"/>
                <w:color w:val="000000"/>
                <w:spacing w:val="10"/>
                <w:kern w:val="0"/>
                <w:sz w:val="22"/>
                <w:szCs w:val="22"/>
              </w:rPr>
              <w:t>Yuting</w:t>
            </w:r>
            <w:proofErr w:type="spellEnd"/>
          </w:p>
        </w:tc>
        <w:tc>
          <w:tcPr>
            <w:tcW w:w="1559" w:type="dxa"/>
            <w:tcBorders>
              <w:left w:val="nil"/>
              <w:bottom w:val="single" w:sz="4" w:space="0" w:color="auto"/>
              <w:right w:val="single" w:sz="4" w:space="0" w:color="auto"/>
            </w:tcBorders>
            <w:shd w:val="clear" w:color="auto" w:fill="auto"/>
            <w:vAlign w:val="center"/>
            <w:hideMark/>
          </w:tcPr>
          <w:p w:rsidR="00FA0F99" w:rsidRPr="00DF4F0C" w:rsidRDefault="00FA0F99"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68400413</w:t>
            </w:r>
          </w:p>
        </w:tc>
        <w:tc>
          <w:tcPr>
            <w:tcW w:w="1843" w:type="dxa"/>
            <w:tcBorders>
              <w:left w:val="nil"/>
              <w:bottom w:val="single" w:sz="4" w:space="0" w:color="auto"/>
              <w:right w:val="single" w:sz="4" w:space="0" w:color="auto"/>
            </w:tcBorders>
            <w:shd w:val="clear" w:color="auto" w:fill="auto"/>
            <w:vAlign w:val="center"/>
            <w:hideMark/>
          </w:tcPr>
          <w:p w:rsidR="00FA0F99" w:rsidRPr="00DF4F0C" w:rsidRDefault="00FA0F99"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13585528331</w:t>
            </w:r>
          </w:p>
        </w:tc>
      </w:tr>
      <w:tr w:rsidR="00FA0F99" w:rsidRPr="007B7D8B" w:rsidTr="00D8452A">
        <w:trPr>
          <w:trHeight w:val="510"/>
        </w:trPr>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rsidR="00FA0F99" w:rsidRPr="007B7D8B" w:rsidRDefault="00FA0F99" w:rsidP="00FA0F99">
            <w:pPr>
              <w:widowControl/>
              <w:jc w:val="center"/>
              <w:rPr>
                <w:rFonts w:ascii="Microsoft YaHei UI" w:eastAsia="Microsoft YaHei UI" w:hAnsi="Microsoft YaHei UI" w:cs="Arial"/>
                <w:b/>
                <w:bCs/>
                <w:color w:val="000000"/>
                <w:spacing w:val="10"/>
                <w:kern w:val="0"/>
                <w:sz w:val="24"/>
                <w:szCs w:val="24"/>
              </w:rPr>
            </w:pPr>
            <w:r w:rsidRPr="007B7D8B">
              <w:rPr>
                <w:rFonts w:ascii="Microsoft YaHei UI" w:eastAsia="Microsoft YaHei UI" w:hAnsi="Microsoft YaHei UI" w:cs="Arial"/>
                <w:b/>
                <w:bCs/>
                <w:color w:val="000000"/>
                <w:spacing w:val="10"/>
                <w:kern w:val="0"/>
                <w:sz w:val="24"/>
                <w:szCs w:val="24"/>
              </w:rPr>
              <w:t>CCB</w:t>
            </w:r>
          </w:p>
        </w:tc>
        <w:tc>
          <w:tcPr>
            <w:tcW w:w="4562" w:type="dxa"/>
            <w:vMerge w:val="restart"/>
            <w:tcBorders>
              <w:top w:val="nil"/>
              <w:left w:val="nil"/>
              <w:right w:val="nil"/>
            </w:tcBorders>
            <w:shd w:val="clear" w:color="auto" w:fill="auto"/>
            <w:vAlign w:val="center"/>
            <w:hideMark/>
          </w:tcPr>
          <w:p w:rsidR="00FA0F99" w:rsidRDefault="00FA0F99" w:rsidP="00FA0F99">
            <w:pPr>
              <w:widowControl/>
              <w:spacing w:line="320" w:lineRule="exact"/>
              <w:jc w:val="left"/>
              <w:rPr>
                <w:rFonts w:ascii="Microsoft YaHei UI" w:eastAsia="Microsoft YaHei UI" w:hAnsi="Microsoft YaHei UI" w:cs="Arial"/>
                <w:color w:val="000000"/>
                <w:spacing w:val="4"/>
                <w:kern w:val="0"/>
                <w:sz w:val="22"/>
                <w:szCs w:val="22"/>
              </w:rPr>
            </w:pPr>
            <w:r>
              <w:rPr>
                <w:rFonts w:ascii="Microsoft YaHei UI" w:eastAsia="Microsoft YaHei UI" w:hAnsi="Microsoft YaHei UI" w:cs="Arial"/>
                <w:color w:val="000000"/>
                <w:spacing w:val="4"/>
                <w:kern w:val="0"/>
                <w:sz w:val="22"/>
                <w:szCs w:val="22"/>
              </w:rPr>
              <w:t>China Construction Bank</w:t>
            </w:r>
          </w:p>
          <w:p w:rsidR="00FA0F99" w:rsidRPr="00DF4F0C" w:rsidRDefault="00FA0F99" w:rsidP="00FA0F99">
            <w:pPr>
              <w:widowControl/>
              <w:spacing w:line="320" w:lineRule="exact"/>
              <w:jc w:val="left"/>
              <w:rPr>
                <w:rFonts w:ascii="Microsoft YaHei UI" w:eastAsia="Microsoft YaHei UI" w:hAnsi="Microsoft YaHei UI" w:cs="Arial"/>
                <w:color w:val="000000"/>
                <w:spacing w:val="4"/>
                <w:kern w:val="0"/>
                <w:sz w:val="22"/>
                <w:szCs w:val="22"/>
              </w:rPr>
            </w:pPr>
            <w:r w:rsidRPr="00DF4F0C">
              <w:rPr>
                <w:rFonts w:ascii="Microsoft YaHei UI" w:eastAsia="Microsoft YaHei UI" w:hAnsi="Microsoft YaHei UI" w:cs="Arial"/>
                <w:color w:val="000000"/>
                <w:spacing w:val="4"/>
                <w:kern w:val="0"/>
                <w:sz w:val="22"/>
                <w:szCs w:val="22"/>
              </w:rPr>
              <w:t xml:space="preserve">Shanghai Futures Tower </w:t>
            </w:r>
            <w:r>
              <w:rPr>
                <w:rFonts w:ascii="Microsoft YaHei UI" w:eastAsia="Microsoft YaHei UI" w:hAnsi="Microsoft YaHei UI" w:cs="Arial"/>
                <w:color w:val="000000"/>
                <w:spacing w:val="4"/>
                <w:kern w:val="0"/>
                <w:sz w:val="22"/>
                <w:szCs w:val="22"/>
              </w:rPr>
              <w:t>Sub-b</w:t>
            </w:r>
            <w:r w:rsidRPr="00DF4F0C">
              <w:rPr>
                <w:rFonts w:ascii="Microsoft YaHei UI" w:eastAsia="Microsoft YaHei UI" w:hAnsi="Microsoft YaHei UI" w:cs="Arial"/>
                <w:color w:val="000000"/>
                <w:spacing w:val="4"/>
                <w:kern w:val="0"/>
                <w:sz w:val="22"/>
                <w:szCs w:val="22"/>
              </w:rPr>
              <w:t>ranch</w:t>
            </w:r>
          </w:p>
        </w:tc>
        <w:tc>
          <w:tcPr>
            <w:tcW w:w="1451" w:type="dxa"/>
            <w:vMerge w:val="restart"/>
            <w:tcBorders>
              <w:top w:val="nil"/>
              <w:left w:val="single" w:sz="4" w:space="0" w:color="auto"/>
              <w:bottom w:val="single" w:sz="4" w:space="0" w:color="000000"/>
              <w:right w:val="single" w:sz="4" w:space="0" w:color="auto"/>
            </w:tcBorders>
            <w:shd w:val="clear" w:color="auto" w:fill="auto"/>
            <w:vAlign w:val="center"/>
            <w:hideMark/>
          </w:tcPr>
          <w:p w:rsidR="00FA0F99" w:rsidRPr="00DF4F0C" w:rsidRDefault="00FA0F99" w:rsidP="00FA0F99">
            <w:pPr>
              <w:widowControl/>
              <w:spacing w:line="500" w:lineRule="exact"/>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68401042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A0F99" w:rsidRPr="008A437B" w:rsidRDefault="00FA0F99" w:rsidP="00FA0F99">
            <w:pPr>
              <w:widowControl/>
              <w:spacing w:line="500" w:lineRule="exact"/>
              <w:jc w:val="center"/>
              <w:rPr>
                <w:rFonts w:ascii="华文细黑" w:eastAsia="华文细黑" w:hAnsi="华文细黑" w:cs="Arial"/>
                <w:b/>
                <w:color w:val="000000"/>
                <w:spacing w:val="10"/>
                <w:kern w:val="0"/>
                <w:sz w:val="24"/>
                <w:szCs w:val="22"/>
              </w:rPr>
            </w:pPr>
            <w:r w:rsidRPr="008A437B">
              <w:rPr>
                <w:rFonts w:ascii="华文细黑" w:eastAsia="华文细黑" w:hAnsi="华文细黑" w:cs="Arial"/>
                <w:b/>
                <w:color w:val="000000"/>
                <w:spacing w:val="10"/>
                <w:kern w:val="0"/>
                <w:sz w:val="24"/>
                <w:szCs w:val="22"/>
              </w:rPr>
              <w:t>√</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A0F99" w:rsidRPr="008A437B" w:rsidRDefault="00FA0F99" w:rsidP="00FA0F99">
            <w:pPr>
              <w:widowControl/>
              <w:spacing w:line="500" w:lineRule="exact"/>
              <w:jc w:val="center"/>
              <w:rPr>
                <w:rFonts w:ascii="华文细黑" w:eastAsia="华文细黑" w:hAnsi="华文细黑" w:cs="Arial"/>
                <w:b/>
                <w:color w:val="000000"/>
                <w:spacing w:val="10"/>
                <w:kern w:val="0"/>
                <w:sz w:val="24"/>
                <w:szCs w:val="22"/>
              </w:rPr>
            </w:pPr>
            <w:r w:rsidRPr="008A437B">
              <w:rPr>
                <w:rFonts w:ascii="华文细黑" w:eastAsia="华文细黑" w:hAnsi="华文细黑" w:cs="Arial"/>
                <w:b/>
                <w:color w:val="000000"/>
                <w:spacing w:val="10"/>
                <w:kern w:val="0"/>
                <w:sz w:val="24"/>
                <w:szCs w:val="22"/>
              </w:rPr>
              <w:t>√</w:t>
            </w:r>
          </w:p>
        </w:tc>
        <w:tc>
          <w:tcPr>
            <w:tcW w:w="2268" w:type="dxa"/>
            <w:tcBorders>
              <w:top w:val="single" w:sz="4" w:space="0" w:color="auto"/>
              <w:left w:val="nil"/>
              <w:right w:val="single" w:sz="4" w:space="0" w:color="auto"/>
            </w:tcBorders>
            <w:shd w:val="clear" w:color="auto" w:fill="auto"/>
            <w:vAlign w:val="center"/>
            <w:hideMark/>
          </w:tcPr>
          <w:p w:rsidR="00FA0F99" w:rsidRPr="00DF4F0C" w:rsidRDefault="00FA0F99"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 xml:space="preserve">HUANG </w:t>
            </w:r>
            <w:proofErr w:type="spellStart"/>
            <w:r w:rsidRPr="00DF4F0C">
              <w:rPr>
                <w:rFonts w:ascii="Microsoft YaHei UI" w:eastAsia="Microsoft YaHei UI" w:hAnsi="Microsoft YaHei UI" w:cs="Arial"/>
                <w:color w:val="000000"/>
                <w:spacing w:val="10"/>
                <w:kern w:val="0"/>
                <w:sz w:val="22"/>
                <w:szCs w:val="22"/>
              </w:rPr>
              <w:t>Xuesong</w:t>
            </w:r>
            <w:proofErr w:type="spellEnd"/>
          </w:p>
        </w:tc>
        <w:tc>
          <w:tcPr>
            <w:tcW w:w="1559" w:type="dxa"/>
            <w:tcBorders>
              <w:top w:val="single" w:sz="4" w:space="0" w:color="auto"/>
              <w:left w:val="nil"/>
              <w:right w:val="single" w:sz="4" w:space="0" w:color="auto"/>
            </w:tcBorders>
            <w:shd w:val="clear" w:color="auto" w:fill="auto"/>
            <w:vAlign w:val="center"/>
            <w:hideMark/>
          </w:tcPr>
          <w:p w:rsidR="00FA0F99" w:rsidRPr="00DF4F0C" w:rsidRDefault="00FA0F99"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w:t>
            </w:r>
          </w:p>
        </w:tc>
        <w:tc>
          <w:tcPr>
            <w:tcW w:w="1843" w:type="dxa"/>
            <w:tcBorders>
              <w:top w:val="single" w:sz="4" w:space="0" w:color="auto"/>
              <w:left w:val="nil"/>
              <w:right w:val="single" w:sz="4" w:space="0" w:color="auto"/>
            </w:tcBorders>
            <w:shd w:val="clear" w:color="auto" w:fill="auto"/>
            <w:vAlign w:val="center"/>
            <w:hideMark/>
          </w:tcPr>
          <w:p w:rsidR="00FA0F99" w:rsidRPr="00DF4F0C" w:rsidRDefault="00FA0F99"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13774226304</w:t>
            </w:r>
          </w:p>
        </w:tc>
      </w:tr>
      <w:tr w:rsidR="00FA0F99" w:rsidRPr="007B7D8B" w:rsidTr="00D8452A">
        <w:trPr>
          <w:trHeight w:val="510"/>
        </w:trPr>
        <w:tc>
          <w:tcPr>
            <w:tcW w:w="1251" w:type="dxa"/>
            <w:vMerge/>
            <w:tcBorders>
              <w:top w:val="nil"/>
              <w:left w:val="single" w:sz="4" w:space="0" w:color="auto"/>
              <w:bottom w:val="single" w:sz="4" w:space="0" w:color="auto"/>
              <w:right w:val="single" w:sz="4" w:space="0" w:color="auto"/>
            </w:tcBorders>
            <w:vAlign w:val="center"/>
            <w:hideMark/>
          </w:tcPr>
          <w:p w:rsidR="00FA0F99" w:rsidRPr="007B7D8B" w:rsidRDefault="00FA0F99" w:rsidP="00FA0F99">
            <w:pPr>
              <w:widowControl/>
              <w:jc w:val="left"/>
              <w:rPr>
                <w:rFonts w:ascii="Microsoft YaHei UI" w:eastAsia="Microsoft YaHei UI" w:hAnsi="Microsoft YaHei UI" w:cs="Arial"/>
                <w:b/>
                <w:bCs/>
                <w:color w:val="000000"/>
                <w:spacing w:val="10"/>
                <w:kern w:val="0"/>
                <w:sz w:val="24"/>
                <w:szCs w:val="24"/>
              </w:rPr>
            </w:pPr>
          </w:p>
        </w:tc>
        <w:tc>
          <w:tcPr>
            <w:tcW w:w="4562" w:type="dxa"/>
            <w:vMerge/>
            <w:tcBorders>
              <w:left w:val="nil"/>
              <w:bottom w:val="single" w:sz="4" w:space="0" w:color="auto"/>
              <w:right w:val="single" w:sz="4" w:space="0" w:color="auto"/>
            </w:tcBorders>
            <w:shd w:val="clear" w:color="auto" w:fill="auto"/>
            <w:vAlign w:val="center"/>
            <w:hideMark/>
          </w:tcPr>
          <w:p w:rsidR="00FA0F99" w:rsidRPr="00DF4F0C" w:rsidRDefault="00FA0F99" w:rsidP="00FA0F99">
            <w:pPr>
              <w:widowControl/>
              <w:spacing w:line="320" w:lineRule="exact"/>
              <w:jc w:val="left"/>
              <w:rPr>
                <w:rFonts w:ascii="Microsoft YaHei UI" w:eastAsia="Microsoft YaHei UI" w:hAnsi="Microsoft YaHei UI" w:cs="Arial"/>
                <w:color w:val="000000"/>
                <w:spacing w:val="4"/>
                <w:kern w:val="0"/>
                <w:sz w:val="22"/>
                <w:szCs w:val="22"/>
              </w:rPr>
            </w:pPr>
          </w:p>
        </w:tc>
        <w:tc>
          <w:tcPr>
            <w:tcW w:w="1451" w:type="dxa"/>
            <w:vMerge/>
            <w:tcBorders>
              <w:top w:val="nil"/>
              <w:left w:val="single" w:sz="4" w:space="0" w:color="auto"/>
              <w:bottom w:val="single" w:sz="4" w:space="0" w:color="000000"/>
              <w:right w:val="single" w:sz="4" w:space="0" w:color="auto"/>
            </w:tcBorders>
            <w:vAlign w:val="center"/>
            <w:hideMark/>
          </w:tcPr>
          <w:p w:rsidR="00FA0F99" w:rsidRPr="00DF4F0C" w:rsidRDefault="00FA0F99" w:rsidP="00FA0F99">
            <w:pPr>
              <w:widowControl/>
              <w:spacing w:line="500" w:lineRule="exact"/>
              <w:jc w:val="left"/>
              <w:rPr>
                <w:rFonts w:ascii="Microsoft YaHei UI" w:eastAsia="Microsoft YaHei UI" w:hAnsi="Microsoft YaHei UI" w:cs="Arial"/>
                <w:color w:val="000000"/>
                <w:spacing w:val="10"/>
                <w:kern w:val="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FA0F99" w:rsidRPr="008A437B" w:rsidRDefault="00FA0F99" w:rsidP="00FA0F99">
            <w:pPr>
              <w:widowControl/>
              <w:spacing w:line="500" w:lineRule="exact"/>
              <w:jc w:val="left"/>
              <w:rPr>
                <w:rFonts w:ascii="华文细黑" w:eastAsia="华文细黑" w:hAnsi="华文细黑" w:cs="Arial"/>
                <w:b/>
                <w:color w:val="000000"/>
                <w:spacing w:val="10"/>
                <w:kern w:val="0"/>
                <w:sz w:val="24"/>
                <w:szCs w:val="22"/>
              </w:rPr>
            </w:pPr>
          </w:p>
        </w:tc>
        <w:tc>
          <w:tcPr>
            <w:tcW w:w="1276" w:type="dxa"/>
            <w:vMerge/>
            <w:tcBorders>
              <w:top w:val="nil"/>
              <w:left w:val="single" w:sz="4" w:space="0" w:color="auto"/>
              <w:bottom w:val="single" w:sz="4" w:space="0" w:color="auto"/>
              <w:right w:val="single" w:sz="4" w:space="0" w:color="auto"/>
            </w:tcBorders>
            <w:vAlign w:val="center"/>
            <w:hideMark/>
          </w:tcPr>
          <w:p w:rsidR="00FA0F99" w:rsidRPr="008A437B" w:rsidRDefault="00FA0F99" w:rsidP="00FA0F99">
            <w:pPr>
              <w:widowControl/>
              <w:spacing w:line="500" w:lineRule="exact"/>
              <w:jc w:val="left"/>
              <w:rPr>
                <w:rFonts w:ascii="华文细黑" w:eastAsia="华文细黑" w:hAnsi="华文细黑" w:cs="Arial"/>
                <w:b/>
                <w:color w:val="000000"/>
                <w:spacing w:val="10"/>
                <w:kern w:val="0"/>
                <w:sz w:val="24"/>
                <w:szCs w:val="22"/>
              </w:rPr>
            </w:pPr>
          </w:p>
        </w:tc>
        <w:tc>
          <w:tcPr>
            <w:tcW w:w="2268" w:type="dxa"/>
            <w:tcBorders>
              <w:left w:val="nil"/>
              <w:bottom w:val="single" w:sz="4" w:space="0" w:color="auto"/>
              <w:right w:val="single" w:sz="4" w:space="0" w:color="auto"/>
            </w:tcBorders>
            <w:shd w:val="clear" w:color="auto" w:fill="auto"/>
            <w:vAlign w:val="center"/>
            <w:hideMark/>
          </w:tcPr>
          <w:p w:rsidR="00FA0F99" w:rsidRPr="00DF4F0C" w:rsidRDefault="00FA0F99"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GAO Ling</w:t>
            </w:r>
          </w:p>
        </w:tc>
        <w:tc>
          <w:tcPr>
            <w:tcW w:w="1559" w:type="dxa"/>
            <w:tcBorders>
              <w:left w:val="nil"/>
              <w:bottom w:val="single" w:sz="4" w:space="0" w:color="auto"/>
              <w:right w:val="single" w:sz="4" w:space="0" w:color="auto"/>
            </w:tcBorders>
            <w:shd w:val="clear" w:color="auto" w:fill="auto"/>
            <w:vAlign w:val="center"/>
            <w:hideMark/>
          </w:tcPr>
          <w:p w:rsidR="00FA0F99" w:rsidRPr="00DF4F0C" w:rsidRDefault="00FA0F99"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w:t>
            </w:r>
          </w:p>
        </w:tc>
        <w:tc>
          <w:tcPr>
            <w:tcW w:w="1843" w:type="dxa"/>
            <w:tcBorders>
              <w:left w:val="nil"/>
              <w:bottom w:val="single" w:sz="4" w:space="0" w:color="auto"/>
              <w:right w:val="single" w:sz="4" w:space="0" w:color="auto"/>
            </w:tcBorders>
            <w:shd w:val="clear" w:color="auto" w:fill="auto"/>
            <w:vAlign w:val="center"/>
            <w:hideMark/>
          </w:tcPr>
          <w:p w:rsidR="00FA0F99" w:rsidRPr="00DF4F0C" w:rsidRDefault="00FA0F99"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18818000027</w:t>
            </w:r>
          </w:p>
        </w:tc>
      </w:tr>
      <w:tr w:rsidR="00FA0F99" w:rsidRPr="007B7D8B" w:rsidTr="00D8452A">
        <w:trPr>
          <w:trHeight w:val="510"/>
        </w:trPr>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rsidR="00FA0F99" w:rsidRPr="007B7D8B" w:rsidRDefault="00FA0F99" w:rsidP="00FA0F99">
            <w:pPr>
              <w:widowControl/>
              <w:jc w:val="center"/>
              <w:rPr>
                <w:rFonts w:ascii="Microsoft YaHei UI" w:eastAsia="Microsoft YaHei UI" w:hAnsi="Microsoft YaHei UI" w:cs="Arial"/>
                <w:b/>
                <w:bCs/>
                <w:color w:val="000000"/>
                <w:spacing w:val="10"/>
                <w:kern w:val="0"/>
                <w:sz w:val="24"/>
                <w:szCs w:val="24"/>
              </w:rPr>
            </w:pPr>
            <w:r w:rsidRPr="007B7D8B">
              <w:rPr>
                <w:rFonts w:ascii="Microsoft YaHei UI" w:eastAsia="Microsoft YaHei UI" w:hAnsi="Microsoft YaHei UI" w:cs="Arial"/>
                <w:b/>
                <w:bCs/>
                <w:color w:val="000000"/>
                <w:spacing w:val="10"/>
                <w:kern w:val="0"/>
                <w:sz w:val="24"/>
                <w:szCs w:val="24"/>
              </w:rPr>
              <w:t>BOCOM</w:t>
            </w:r>
          </w:p>
        </w:tc>
        <w:tc>
          <w:tcPr>
            <w:tcW w:w="4562" w:type="dxa"/>
            <w:vMerge w:val="restart"/>
            <w:tcBorders>
              <w:top w:val="nil"/>
              <w:left w:val="nil"/>
              <w:right w:val="nil"/>
            </w:tcBorders>
            <w:shd w:val="clear" w:color="auto" w:fill="auto"/>
            <w:vAlign w:val="center"/>
            <w:hideMark/>
          </w:tcPr>
          <w:p w:rsidR="00FA0F99" w:rsidRDefault="00FA0F99" w:rsidP="00FA0F99">
            <w:pPr>
              <w:widowControl/>
              <w:spacing w:line="320" w:lineRule="exact"/>
              <w:jc w:val="left"/>
              <w:rPr>
                <w:rFonts w:ascii="Microsoft YaHei UI" w:eastAsia="Microsoft YaHei UI" w:hAnsi="Microsoft YaHei UI" w:cs="Arial"/>
                <w:color w:val="000000"/>
                <w:spacing w:val="4"/>
                <w:kern w:val="0"/>
                <w:sz w:val="22"/>
                <w:szCs w:val="22"/>
              </w:rPr>
            </w:pPr>
            <w:r>
              <w:rPr>
                <w:rFonts w:ascii="Microsoft YaHei UI" w:eastAsia="Microsoft YaHei UI" w:hAnsi="Microsoft YaHei UI" w:cs="Arial"/>
                <w:color w:val="000000"/>
                <w:spacing w:val="4"/>
                <w:kern w:val="0"/>
                <w:sz w:val="22"/>
                <w:szCs w:val="22"/>
              </w:rPr>
              <w:t>Bank of Communications</w:t>
            </w:r>
          </w:p>
          <w:p w:rsidR="00FA0F99" w:rsidRPr="00DF4F0C" w:rsidRDefault="00FA0F99" w:rsidP="00FA0F99">
            <w:pPr>
              <w:widowControl/>
              <w:spacing w:line="320" w:lineRule="exact"/>
              <w:jc w:val="left"/>
              <w:rPr>
                <w:rFonts w:ascii="Microsoft YaHei UI" w:eastAsia="Microsoft YaHei UI" w:hAnsi="Microsoft YaHei UI" w:cs="Arial"/>
                <w:color w:val="000000"/>
                <w:spacing w:val="4"/>
                <w:kern w:val="0"/>
                <w:sz w:val="22"/>
                <w:szCs w:val="22"/>
              </w:rPr>
            </w:pPr>
            <w:r w:rsidRPr="00DF4F0C">
              <w:rPr>
                <w:rFonts w:ascii="Microsoft YaHei UI" w:eastAsia="Microsoft YaHei UI" w:hAnsi="Microsoft YaHei UI" w:cs="Arial"/>
                <w:color w:val="000000"/>
                <w:spacing w:val="4"/>
                <w:kern w:val="0"/>
                <w:sz w:val="22"/>
                <w:szCs w:val="22"/>
              </w:rPr>
              <w:t xml:space="preserve">Shanghai Futures Tower </w:t>
            </w:r>
            <w:r>
              <w:rPr>
                <w:rFonts w:ascii="Microsoft YaHei UI" w:eastAsia="Microsoft YaHei UI" w:hAnsi="Microsoft YaHei UI" w:cs="Arial"/>
                <w:color w:val="000000"/>
                <w:spacing w:val="4"/>
                <w:kern w:val="0"/>
                <w:sz w:val="22"/>
                <w:szCs w:val="22"/>
              </w:rPr>
              <w:t>Sub-b</w:t>
            </w:r>
            <w:r w:rsidRPr="00DF4F0C">
              <w:rPr>
                <w:rFonts w:ascii="Microsoft YaHei UI" w:eastAsia="Microsoft YaHei UI" w:hAnsi="Microsoft YaHei UI" w:cs="Arial"/>
                <w:color w:val="000000"/>
                <w:spacing w:val="4"/>
                <w:kern w:val="0"/>
                <w:sz w:val="22"/>
                <w:szCs w:val="22"/>
              </w:rPr>
              <w:t>ranch</w:t>
            </w:r>
          </w:p>
        </w:tc>
        <w:tc>
          <w:tcPr>
            <w:tcW w:w="1451" w:type="dxa"/>
            <w:vMerge w:val="restart"/>
            <w:tcBorders>
              <w:top w:val="nil"/>
              <w:left w:val="single" w:sz="4" w:space="0" w:color="auto"/>
              <w:bottom w:val="single" w:sz="4" w:space="0" w:color="000000"/>
              <w:right w:val="single" w:sz="4" w:space="0" w:color="auto"/>
            </w:tcBorders>
            <w:shd w:val="clear" w:color="auto" w:fill="auto"/>
            <w:vAlign w:val="center"/>
            <w:hideMark/>
          </w:tcPr>
          <w:p w:rsidR="00FA0F99" w:rsidRPr="00DF4F0C" w:rsidRDefault="00FA0F99" w:rsidP="00FA0F99">
            <w:pPr>
              <w:widowControl/>
              <w:spacing w:line="500" w:lineRule="exact"/>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68401029</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A0F99" w:rsidRPr="008A437B" w:rsidRDefault="00FA0F99" w:rsidP="00FA0F99">
            <w:pPr>
              <w:widowControl/>
              <w:spacing w:line="500" w:lineRule="exact"/>
              <w:jc w:val="center"/>
              <w:rPr>
                <w:rFonts w:ascii="华文细黑" w:eastAsia="华文细黑" w:hAnsi="华文细黑" w:cs="Arial"/>
                <w:b/>
                <w:color w:val="000000"/>
                <w:spacing w:val="10"/>
                <w:kern w:val="0"/>
                <w:sz w:val="24"/>
                <w:szCs w:val="22"/>
              </w:rPr>
            </w:pPr>
            <w:r w:rsidRPr="008A437B">
              <w:rPr>
                <w:rFonts w:ascii="华文细黑" w:eastAsia="华文细黑" w:hAnsi="华文细黑" w:cs="Arial"/>
                <w:b/>
                <w:color w:val="000000"/>
                <w:spacing w:val="10"/>
                <w:kern w:val="0"/>
                <w:sz w:val="24"/>
                <w:szCs w:val="22"/>
              </w:rPr>
              <w:t>√</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A0F99" w:rsidRPr="008A437B" w:rsidRDefault="00FA0F99" w:rsidP="00FA0F99">
            <w:pPr>
              <w:widowControl/>
              <w:spacing w:line="500" w:lineRule="exact"/>
              <w:jc w:val="center"/>
              <w:rPr>
                <w:rFonts w:ascii="华文细黑" w:eastAsia="华文细黑" w:hAnsi="华文细黑" w:cs="Arial"/>
                <w:b/>
                <w:color w:val="000000"/>
                <w:spacing w:val="10"/>
                <w:kern w:val="0"/>
                <w:sz w:val="24"/>
                <w:szCs w:val="22"/>
              </w:rPr>
            </w:pPr>
            <w:r w:rsidRPr="008A437B">
              <w:rPr>
                <w:rFonts w:ascii="华文细黑" w:eastAsia="华文细黑" w:hAnsi="华文细黑" w:cs="Arial"/>
                <w:b/>
                <w:color w:val="000000"/>
                <w:spacing w:val="10"/>
                <w:kern w:val="0"/>
                <w:sz w:val="24"/>
                <w:szCs w:val="22"/>
              </w:rPr>
              <w:t>√</w:t>
            </w:r>
          </w:p>
        </w:tc>
        <w:tc>
          <w:tcPr>
            <w:tcW w:w="2268" w:type="dxa"/>
            <w:tcBorders>
              <w:top w:val="single" w:sz="4" w:space="0" w:color="auto"/>
              <w:left w:val="nil"/>
              <w:right w:val="single" w:sz="4" w:space="0" w:color="auto"/>
            </w:tcBorders>
            <w:shd w:val="clear" w:color="auto" w:fill="auto"/>
            <w:vAlign w:val="center"/>
            <w:hideMark/>
          </w:tcPr>
          <w:p w:rsidR="00FA0F99" w:rsidRPr="00DF4F0C" w:rsidRDefault="00FA0F99"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 xml:space="preserve">YU </w:t>
            </w:r>
            <w:proofErr w:type="spellStart"/>
            <w:r w:rsidRPr="00DF4F0C">
              <w:rPr>
                <w:rFonts w:ascii="Microsoft YaHei UI" w:eastAsia="Microsoft YaHei UI" w:hAnsi="Microsoft YaHei UI" w:cs="Arial"/>
                <w:color w:val="000000"/>
                <w:spacing w:val="10"/>
                <w:kern w:val="0"/>
                <w:sz w:val="22"/>
                <w:szCs w:val="22"/>
              </w:rPr>
              <w:t>wenqing</w:t>
            </w:r>
            <w:proofErr w:type="spellEnd"/>
          </w:p>
        </w:tc>
        <w:tc>
          <w:tcPr>
            <w:tcW w:w="1559" w:type="dxa"/>
            <w:tcBorders>
              <w:top w:val="single" w:sz="4" w:space="0" w:color="auto"/>
              <w:left w:val="nil"/>
              <w:right w:val="single" w:sz="4" w:space="0" w:color="auto"/>
            </w:tcBorders>
            <w:shd w:val="clear" w:color="auto" w:fill="auto"/>
            <w:vAlign w:val="center"/>
            <w:hideMark/>
          </w:tcPr>
          <w:p w:rsidR="00FA0F99" w:rsidRPr="00DF4F0C" w:rsidRDefault="00FA0F99"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33202811</w:t>
            </w:r>
          </w:p>
        </w:tc>
        <w:tc>
          <w:tcPr>
            <w:tcW w:w="1843" w:type="dxa"/>
            <w:tcBorders>
              <w:top w:val="single" w:sz="4" w:space="0" w:color="auto"/>
              <w:left w:val="nil"/>
              <w:right w:val="single" w:sz="4" w:space="0" w:color="auto"/>
            </w:tcBorders>
            <w:shd w:val="clear" w:color="auto" w:fill="auto"/>
            <w:vAlign w:val="center"/>
            <w:hideMark/>
          </w:tcPr>
          <w:p w:rsidR="00FA0F99" w:rsidRPr="00DF4F0C" w:rsidRDefault="00FA0F99"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13381597298</w:t>
            </w:r>
          </w:p>
        </w:tc>
      </w:tr>
      <w:tr w:rsidR="00FA0F99" w:rsidRPr="007B7D8B" w:rsidTr="00D8452A">
        <w:trPr>
          <w:trHeight w:val="510"/>
        </w:trPr>
        <w:tc>
          <w:tcPr>
            <w:tcW w:w="1251" w:type="dxa"/>
            <w:vMerge/>
            <w:tcBorders>
              <w:top w:val="nil"/>
              <w:left w:val="single" w:sz="4" w:space="0" w:color="auto"/>
              <w:bottom w:val="single" w:sz="4" w:space="0" w:color="auto"/>
              <w:right w:val="single" w:sz="4" w:space="0" w:color="auto"/>
            </w:tcBorders>
            <w:vAlign w:val="center"/>
            <w:hideMark/>
          </w:tcPr>
          <w:p w:rsidR="00FA0F99" w:rsidRPr="007B7D8B" w:rsidRDefault="00FA0F99" w:rsidP="00FA0F99">
            <w:pPr>
              <w:widowControl/>
              <w:jc w:val="left"/>
              <w:rPr>
                <w:rFonts w:ascii="Microsoft YaHei UI" w:eastAsia="Microsoft YaHei UI" w:hAnsi="Microsoft YaHei UI" w:cs="Arial"/>
                <w:b/>
                <w:bCs/>
                <w:color w:val="000000"/>
                <w:spacing w:val="10"/>
                <w:kern w:val="0"/>
                <w:sz w:val="24"/>
                <w:szCs w:val="24"/>
              </w:rPr>
            </w:pPr>
          </w:p>
        </w:tc>
        <w:tc>
          <w:tcPr>
            <w:tcW w:w="4562" w:type="dxa"/>
            <w:vMerge/>
            <w:tcBorders>
              <w:left w:val="nil"/>
              <w:bottom w:val="single" w:sz="4" w:space="0" w:color="auto"/>
              <w:right w:val="single" w:sz="4" w:space="0" w:color="auto"/>
            </w:tcBorders>
            <w:shd w:val="clear" w:color="auto" w:fill="auto"/>
            <w:vAlign w:val="center"/>
            <w:hideMark/>
          </w:tcPr>
          <w:p w:rsidR="00FA0F99" w:rsidRPr="00DF4F0C" w:rsidRDefault="00FA0F99" w:rsidP="00FA0F99">
            <w:pPr>
              <w:widowControl/>
              <w:spacing w:line="320" w:lineRule="exact"/>
              <w:jc w:val="left"/>
              <w:rPr>
                <w:rFonts w:ascii="Microsoft YaHei UI" w:eastAsia="Microsoft YaHei UI" w:hAnsi="Microsoft YaHei UI" w:cs="Arial"/>
                <w:color w:val="000000"/>
                <w:spacing w:val="4"/>
                <w:kern w:val="0"/>
                <w:sz w:val="22"/>
                <w:szCs w:val="22"/>
              </w:rPr>
            </w:pPr>
          </w:p>
        </w:tc>
        <w:tc>
          <w:tcPr>
            <w:tcW w:w="1451" w:type="dxa"/>
            <w:vMerge/>
            <w:tcBorders>
              <w:top w:val="nil"/>
              <w:left w:val="single" w:sz="4" w:space="0" w:color="auto"/>
              <w:bottom w:val="single" w:sz="4" w:space="0" w:color="000000"/>
              <w:right w:val="single" w:sz="4" w:space="0" w:color="auto"/>
            </w:tcBorders>
            <w:vAlign w:val="center"/>
            <w:hideMark/>
          </w:tcPr>
          <w:p w:rsidR="00FA0F99" w:rsidRPr="00DF4F0C" w:rsidRDefault="00FA0F99" w:rsidP="00FA0F99">
            <w:pPr>
              <w:widowControl/>
              <w:spacing w:line="500" w:lineRule="exact"/>
              <w:jc w:val="left"/>
              <w:rPr>
                <w:rFonts w:ascii="Microsoft YaHei UI" w:eastAsia="Microsoft YaHei UI" w:hAnsi="Microsoft YaHei UI" w:cs="Arial"/>
                <w:color w:val="000000"/>
                <w:spacing w:val="10"/>
                <w:kern w:val="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FA0F99" w:rsidRPr="008A437B" w:rsidRDefault="00FA0F99" w:rsidP="00FA0F99">
            <w:pPr>
              <w:widowControl/>
              <w:spacing w:line="500" w:lineRule="exact"/>
              <w:jc w:val="left"/>
              <w:rPr>
                <w:rFonts w:ascii="Microsoft YaHei UI" w:eastAsia="Microsoft YaHei UI" w:hAnsi="Microsoft YaHei UI" w:cs="Arial"/>
                <w:b/>
                <w:color w:val="000000"/>
                <w:spacing w:val="10"/>
                <w:kern w:val="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FA0F99" w:rsidRPr="008A437B" w:rsidRDefault="00FA0F99" w:rsidP="00FA0F99">
            <w:pPr>
              <w:widowControl/>
              <w:spacing w:line="500" w:lineRule="exact"/>
              <w:jc w:val="left"/>
              <w:rPr>
                <w:rFonts w:ascii="Microsoft YaHei UI" w:eastAsia="Microsoft YaHei UI" w:hAnsi="Microsoft YaHei UI" w:cs="Arial"/>
                <w:b/>
                <w:color w:val="000000"/>
                <w:spacing w:val="10"/>
                <w:kern w:val="0"/>
                <w:sz w:val="22"/>
                <w:szCs w:val="22"/>
              </w:rPr>
            </w:pPr>
          </w:p>
        </w:tc>
        <w:tc>
          <w:tcPr>
            <w:tcW w:w="2268" w:type="dxa"/>
            <w:tcBorders>
              <w:left w:val="nil"/>
              <w:bottom w:val="single" w:sz="4" w:space="0" w:color="auto"/>
              <w:right w:val="single" w:sz="4" w:space="0" w:color="auto"/>
            </w:tcBorders>
            <w:shd w:val="clear" w:color="auto" w:fill="auto"/>
            <w:vAlign w:val="center"/>
            <w:hideMark/>
          </w:tcPr>
          <w:p w:rsidR="00FA0F99" w:rsidRPr="00DF4F0C" w:rsidRDefault="00FA0F99"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ZENG Ying</w:t>
            </w:r>
          </w:p>
        </w:tc>
        <w:tc>
          <w:tcPr>
            <w:tcW w:w="1559" w:type="dxa"/>
            <w:tcBorders>
              <w:left w:val="nil"/>
              <w:bottom w:val="single" w:sz="4" w:space="0" w:color="auto"/>
              <w:right w:val="single" w:sz="4" w:space="0" w:color="auto"/>
            </w:tcBorders>
            <w:shd w:val="clear" w:color="auto" w:fill="auto"/>
            <w:vAlign w:val="center"/>
            <w:hideMark/>
          </w:tcPr>
          <w:p w:rsidR="00FA0F99" w:rsidRPr="00DF4F0C" w:rsidRDefault="00FA0F99"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53856781</w:t>
            </w:r>
          </w:p>
        </w:tc>
        <w:tc>
          <w:tcPr>
            <w:tcW w:w="1843" w:type="dxa"/>
            <w:tcBorders>
              <w:left w:val="nil"/>
              <w:bottom w:val="single" w:sz="4" w:space="0" w:color="auto"/>
              <w:right w:val="single" w:sz="4" w:space="0" w:color="auto"/>
            </w:tcBorders>
            <w:shd w:val="clear" w:color="auto" w:fill="auto"/>
            <w:vAlign w:val="center"/>
            <w:hideMark/>
          </w:tcPr>
          <w:p w:rsidR="00FA0F99" w:rsidRPr="00DF4F0C" w:rsidRDefault="00FA0F99"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13918168747</w:t>
            </w:r>
          </w:p>
        </w:tc>
      </w:tr>
      <w:tr w:rsidR="00FA0F99" w:rsidRPr="007B7D8B" w:rsidTr="00D8452A">
        <w:trPr>
          <w:trHeight w:val="510"/>
        </w:trPr>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rsidR="00FA0F99" w:rsidRPr="00DF4F0C" w:rsidRDefault="00FA0F99" w:rsidP="00FA0F99">
            <w:pPr>
              <w:widowControl/>
              <w:jc w:val="center"/>
              <w:rPr>
                <w:rFonts w:ascii="Microsoft YaHei UI" w:eastAsia="Microsoft YaHei UI" w:hAnsi="Microsoft YaHei UI" w:cs="Arial"/>
                <w:b/>
                <w:bCs/>
                <w:color w:val="000000"/>
                <w:spacing w:val="10"/>
                <w:kern w:val="0"/>
                <w:sz w:val="22"/>
                <w:szCs w:val="22"/>
              </w:rPr>
            </w:pPr>
            <w:r w:rsidRPr="00DF4F0C">
              <w:rPr>
                <w:rFonts w:ascii="Microsoft YaHei UI" w:eastAsia="Microsoft YaHei UI" w:hAnsi="Microsoft YaHei UI" w:cs="Arial"/>
                <w:b/>
                <w:bCs/>
                <w:color w:val="000000"/>
                <w:spacing w:val="10"/>
                <w:kern w:val="0"/>
                <w:sz w:val="22"/>
                <w:szCs w:val="22"/>
              </w:rPr>
              <w:t>CMB</w:t>
            </w:r>
          </w:p>
        </w:tc>
        <w:tc>
          <w:tcPr>
            <w:tcW w:w="4562" w:type="dxa"/>
            <w:vMerge w:val="restart"/>
            <w:tcBorders>
              <w:top w:val="nil"/>
              <w:left w:val="nil"/>
              <w:right w:val="nil"/>
            </w:tcBorders>
            <w:shd w:val="clear" w:color="auto" w:fill="auto"/>
            <w:vAlign w:val="center"/>
            <w:hideMark/>
          </w:tcPr>
          <w:p w:rsidR="00FA0F99" w:rsidRDefault="00FA0F99" w:rsidP="00FA0F99">
            <w:pPr>
              <w:widowControl/>
              <w:spacing w:line="320" w:lineRule="exact"/>
              <w:jc w:val="left"/>
              <w:rPr>
                <w:rFonts w:ascii="Microsoft YaHei UI" w:eastAsia="Microsoft YaHei UI" w:hAnsi="Microsoft YaHei UI" w:cs="Arial"/>
                <w:color w:val="000000"/>
                <w:spacing w:val="4"/>
                <w:kern w:val="0"/>
                <w:sz w:val="22"/>
                <w:szCs w:val="22"/>
              </w:rPr>
            </w:pPr>
            <w:r>
              <w:rPr>
                <w:rFonts w:ascii="Microsoft YaHei UI" w:eastAsia="Microsoft YaHei UI" w:hAnsi="Microsoft YaHei UI" w:cs="Arial"/>
                <w:color w:val="000000"/>
                <w:spacing w:val="4"/>
                <w:kern w:val="0"/>
                <w:sz w:val="22"/>
                <w:szCs w:val="22"/>
              </w:rPr>
              <w:t>China Merchants Bank</w:t>
            </w:r>
          </w:p>
          <w:p w:rsidR="00FA0F99" w:rsidRPr="00DF4F0C" w:rsidRDefault="00FA0F99" w:rsidP="00FA0F99">
            <w:pPr>
              <w:widowControl/>
              <w:spacing w:line="320" w:lineRule="exact"/>
              <w:jc w:val="left"/>
              <w:rPr>
                <w:rFonts w:ascii="Microsoft YaHei UI" w:eastAsia="Microsoft YaHei UI" w:hAnsi="Microsoft YaHei UI" w:cs="Arial"/>
                <w:color w:val="000000"/>
                <w:spacing w:val="4"/>
                <w:kern w:val="0"/>
                <w:sz w:val="22"/>
                <w:szCs w:val="22"/>
              </w:rPr>
            </w:pPr>
            <w:r w:rsidRPr="00DF4F0C">
              <w:rPr>
                <w:rFonts w:ascii="Microsoft YaHei UI" w:eastAsia="Microsoft YaHei UI" w:hAnsi="Microsoft YaHei UI" w:cs="Arial"/>
                <w:color w:val="000000"/>
                <w:spacing w:val="4"/>
                <w:kern w:val="0"/>
                <w:sz w:val="22"/>
                <w:szCs w:val="22"/>
              </w:rPr>
              <w:t xml:space="preserve">Shanghai Century Avenue </w:t>
            </w:r>
            <w:r>
              <w:rPr>
                <w:rFonts w:ascii="Microsoft YaHei UI" w:eastAsia="Microsoft YaHei UI" w:hAnsi="Microsoft YaHei UI" w:cs="Arial"/>
                <w:color w:val="000000"/>
                <w:spacing w:val="4"/>
                <w:kern w:val="0"/>
                <w:sz w:val="22"/>
                <w:szCs w:val="22"/>
              </w:rPr>
              <w:t>Sub-b</w:t>
            </w:r>
            <w:r w:rsidRPr="00DF4F0C">
              <w:rPr>
                <w:rFonts w:ascii="Microsoft YaHei UI" w:eastAsia="Microsoft YaHei UI" w:hAnsi="Microsoft YaHei UI" w:cs="Arial"/>
                <w:color w:val="000000"/>
                <w:spacing w:val="4"/>
                <w:kern w:val="0"/>
                <w:sz w:val="22"/>
                <w:szCs w:val="22"/>
              </w:rPr>
              <w:t>ranch</w:t>
            </w:r>
          </w:p>
        </w:tc>
        <w:tc>
          <w:tcPr>
            <w:tcW w:w="1451" w:type="dxa"/>
            <w:vMerge w:val="restart"/>
            <w:tcBorders>
              <w:top w:val="nil"/>
              <w:left w:val="single" w:sz="4" w:space="0" w:color="auto"/>
              <w:bottom w:val="single" w:sz="4" w:space="0" w:color="000000"/>
              <w:right w:val="single" w:sz="4" w:space="0" w:color="auto"/>
            </w:tcBorders>
            <w:shd w:val="clear" w:color="auto" w:fill="auto"/>
            <w:vAlign w:val="center"/>
            <w:hideMark/>
          </w:tcPr>
          <w:p w:rsidR="00FA0F99" w:rsidRPr="00DF4F0C" w:rsidRDefault="00FA0F99" w:rsidP="00FA0F99">
            <w:pPr>
              <w:widowControl/>
              <w:spacing w:line="500" w:lineRule="exact"/>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58449005</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A0F99" w:rsidRPr="008A437B" w:rsidRDefault="00FA0F99" w:rsidP="00FA0F99">
            <w:pPr>
              <w:widowControl/>
              <w:spacing w:line="500" w:lineRule="exact"/>
              <w:jc w:val="center"/>
              <w:rPr>
                <w:rFonts w:ascii="华文细黑" w:eastAsia="华文细黑" w:hAnsi="华文细黑" w:cs="Arial"/>
                <w:b/>
                <w:color w:val="000000"/>
                <w:spacing w:val="10"/>
                <w:kern w:val="0"/>
                <w:sz w:val="24"/>
                <w:szCs w:val="22"/>
              </w:rPr>
            </w:pPr>
            <w:r w:rsidRPr="008A437B">
              <w:rPr>
                <w:rFonts w:ascii="华文细黑" w:eastAsia="华文细黑" w:hAnsi="华文细黑" w:cs="Arial"/>
                <w:b/>
                <w:color w:val="000000"/>
                <w:spacing w:val="10"/>
                <w:kern w:val="0"/>
                <w:sz w:val="24"/>
                <w:szCs w:val="22"/>
              </w:rPr>
              <w:t>√</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A0F99" w:rsidRPr="008A437B" w:rsidRDefault="00FA0F99" w:rsidP="00FA0F99">
            <w:pPr>
              <w:widowControl/>
              <w:spacing w:line="500" w:lineRule="exact"/>
              <w:jc w:val="center"/>
              <w:rPr>
                <w:rFonts w:ascii="华文细黑" w:eastAsia="华文细黑" w:hAnsi="华文细黑" w:cs="Arial"/>
                <w:b/>
                <w:color w:val="000000"/>
                <w:spacing w:val="10"/>
                <w:kern w:val="0"/>
                <w:sz w:val="24"/>
                <w:szCs w:val="22"/>
              </w:rPr>
            </w:pPr>
            <w:r w:rsidRPr="008A437B">
              <w:rPr>
                <w:rFonts w:ascii="华文细黑" w:eastAsia="华文细黑" w:hAnsi="华文细黑" w:cs="Arial"/>
                <w:b/>
                <w:color w:val="000000"/>
                <w:spacing w:val="10"/>
                <w:kern w:val="0"/>
                <w:sz w:val="24"/>
                <w:szCs w:val="22"/>
              </w:rPr>
              <w:t>√</w:t>
            </w:r>
          </w:p>
        </w:tc>
        <w:tc>
          <w:tcPr>
            <w:tcW w:w="2268" w:type="dxa"/>
            <w:tcBorders>
              <w:top w:val="single" w:sz="4" w:space="0" w:color="auto"/>
              <w:left w:val="nil"/>
              <w:right w:val="single" w:sz="4" w:space="0" w:color="auto"/>
            </w:tcBorders>
            <w:shd w:val="clear" w:color="auto" w:fill="auto"/>
            <w:vAlign w:val="center"/>
            <w:hideMark/>
          </w:tcPr>
          <w:p w:rsidR="00FA0F99" w:rsidRPr="00DF4F0C" w:rsidRDefault="008F5B1B" w:rsidP="00FA0F99">
            <w:pPr>
              <w:widowControl/>
              <w:jc w:val="center"/>
              <w:rPr>
                <w:rFonts w:ascii="Microsoft YaHei UI" w:eastAsia="Microsoft YaHei UI" w:hAnsi="Microsoft YaHei UI" w:cs="Arial"/>
                <w:color w:val="000000"/>
                <w:spacing w:val="10"/>
                <w:kern w:val="0"/>
                <w:sz w:val="22"/>
                <w:szCs w:val="22"/>
              </w:rPr>
            </w:pPr>
            <w:r>
              <w:rPr>
                <w:rFonts w:ascii="Microsoft YaHei UI" w:eastAsia="Microsoft YaHei UI" w:hAnsi="Microsoft YaHei UI" w:cs="Arial"/>
                <w:color w:val="000000"/>
                <w:spacing w:val="10"/>
                <w:kern w:val="0"/>
                <w:sz w:val="22"/>
                <w:szCs w:val="22"/>
              </w:rPr>
              <w:t>CHENG</w:t>
            </w:r>
            <w:r w:rsidR="00FA0F99" w:rsidRPr="00DF4F0C">
              <w:rPr>
                <w:rFonts w:ascii="Microsoft YaHei UI" w:eastAsia="Microsoft YaHei UI" w:hAnsi="Microsoft YaHei UI" w:cs="Arial"/>
                <w:color w:val="000000"/>
                <w:spacing w:val="10"/>
                <w:kern w:val="0"/>
                <w:sz w:val="22"/>
                <w:szCs w:val="22"/>
              </w:rPr>
              <w:t xml:space="preserve"> </w:t>
            </w:r>
            <w:proofErr w:type="spellStart"/>
            <w:r w:rsidR="00FA0F99" w:rsidRPr="00DF4F0C">
              <w:rPr>
                <w:rFonts w:ascii="Microsoft YaHei UI" w:eastAsia="Microsoft YaHei UI" w:hAnsi="Microsoft YaHei UI" w:cs="Arial"/>
                <w:color w:val="000000"/>
                <w:spacing w:val="10"/>
                <w:kern w:val="0"/>
                <w:sz w:val="22"/>
                <w:szCs w:val="22"/>
              </w:rPr>
              <w:t>Wenjie</w:t>
            </w:r>
            <w:proofErr w:type="spellEnd"/>
          </w:p>
        </w:tc>
        <w:tc>
          <w:tcPr>
            <w:tcW w:w="1559" w:type="dxa"/>
            <w:tcBorders>
              <w:top w:val="single" w:sz="4" w:space="0" w:color="auto"/>
              <w:left w:val="nil"/>
              <w:right w:val="single" w:sz="4" w:space="0" w:color="auto"/>
            </w:tcBorders>
            <w:shd w:val="clear" w:color="auto" w:fill="auto"/>
            <w:vAlign w:val="center"/>
            <w:hideMark/>
          </w:tcPr>
          <w:p w:rsidR="00FA0F99" w:rsidRPr="00DF4F0C" w:rsidRDefault="00FA0F99"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w:t>
            </w:r>
          </w:p>
        </w:tc>
        <w:tc>
          <w:tcPr>
            <w:tcW w:w="1843" w:type="dxa"/>
            <w:tcBorders>
              <w:top w:val="single" w:sz="4" w:space="0" w:color="auto"/>
              <w:left w:val="nil"/>
              <w:right w:val="single" w:sz="4" w:space="0" w:color="auto"/>
            </w:tcBorders>
            <w:shd w:val="clear" w:color="auto" w:fill="auto"/>
            <w:vAlign w:val="center"/>
            <w:hideMark/>
          </w:tcPr>
          <w:p w:rsidR="00FA0F99" w:rsidRPr="00DF4F0C" w:rsidRDefault="00FA0F99"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17612181007</w:t>
            </w:r>
          </w:p>
        </w:tc>
      </w:tr>
      <w:tr w:rsidR="00FA0F99" w:rsidRPr="007B7D8B" w:rsidTr="00D8452A">
        <w:trPr>
          <w:trHeight w:val="510"/>
        </w:trPr>
        <w:tc>
          <w:tcPr>
            <w:tcW w:w="1251" w:type="dxa"/>
            <w:vMerge/>
            <w:tcBorders>
              <w:top w:val="nil"/>
              <w:left w:val="single" w:sz="4" w:space="0" w:color="auto"/>
              <w:bottom w:val="single" w:sz="4" w:space="0" w:color="auto"/>
              <w:right w:val="single" w:sz="4" w:space="0" w:color="auto"/>
            </w:tcBorders>
            <w:vAlign w:val="center"/>
            <w:hideMark/>
          </w:tcPr>
          <w:p w:rsidR="00FA0F99" w:rsidRPr="00DF4F0C" w:rsidRDefault="00FA0F99" w:rsidP="00FA0F99">
            <w:pPr>
              <w:widowControl/>
              <w:jc w:val="left"/>
              <w:rPr>
                <w:rFonts w:ascii="Microsoft YaHei UI" w:eastAsia="Microsoft YaHei UI" w:hAnsi="Microsoft YaHei UI" w:cs="Arial"/>
                <w:b/>
                <w:bCs/>
                <w:color w:val="000000"/>
                <w:spacing w:val="10"/>
                <w:kern w:val="0"/>
                <w:sz w:val="22"/>
                <w:szCs w:val="22"/>
              </w:rPr>
            </w:pPr>
          </w:p>
        </w:tc>
        <w:tc>
          <w:tcPr>
            <w:tcW w:w="4562" w:type="dxa"/>
            <w:vMerge/>
            <w:tcBorders>
              <w:left w:val="nil"/>
              <w:bottom w:val="single" w:sz="4" w:space="0" w:color="auto"/>
              <w:right w:val="single" w:sz="4" w:space="0" w:color="auto"/>
            </w:tcBorders>
            <w:shd w:val="clear" w:color="auto" w:fill="auto"/>
            <w:vAlign w:val="center"/>
            <w:hideMark/>
          </w:tcPr>
          <w:p w:rsidR="00FA0F99" w:rsidRPr="00DF4F0C" w:rsidRDefault="00FA0F99" w:rsidP="00FA0F99">
            <w:pPr>
              <w:widowControl/>
              <w:spacing w:line="320" w:lineRule="exact"/>
              <w:jc w:val="left"/>
              <w:rPr>
                <w:rFonts w:ascii="Microsoft YaHei UI" w:eastAsia="Microsoft YaHei UI" w:hAnsi="Microsoft YaHei UI" w:cs="Arial"/>
                <w:color w:val="000000"/>
                <w:spacing w:val="4"/>
                <w:kern w:val="0"/>
                <w:sz w:val="22"/>
                <w:szCs w:val="22"/>
              </w:rPr>
            </w:pPr>
          </w:p>
        </w:tc>
        <w:tc>
          <w:tcPr>
            <w:tcW w:w="1451" w:type="dxa"/>
            <w:vMerge/>
            <w:tcBorders>
              <w:top w:val="nil"/>
              <w:left w:val="single" w:sz="4" w:space="0" w:color="auto"/>
              <w:bottom w:val="single" w:sz="4" w:space="0" w:color="000000"/>
              <w:right w:val="single" w:sz="4" w:space="0" w:color="auto"/>
            </w:tcBorders>
            <w:vAlign w:val="center"/>
            <w:hideMark/>
          </w:tcPr>
          <w:p w:rsidR="00FA0F99" w:rsidRPr="00DF4F0C" w:rsidRDefault="00FA0F99" w:rsidP="00FA0F99">
            <w:pPr>
              <w:widowControl/>
              <w:spacing w:line="500" w:lineRule="exact"/>
              <w:jc w:val="left"/>
              <w:rPr>
                <w:rFonts w:ascii="Microsoft YaHei UI" w:eastAsia="Microsoft YaHei UI" w:hAnsi="Microsoft YaHei UI" w:cs="Arial"/>
                <w:color w:val="000000"/>
                <w:spacing w:val="10"/>
                <w:kern w:val="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FA0F99" w:rsidRPr="008A437B" w:rsidRDefault="00FA0F99" w:rsidP="00FA0F99">
            <w:pPr>
              <w:widowControl/>
              <w:spacing w:line="500" w:lineRule="exact"/>
              <w:jc w:val="center"/>
              <w:rPr>
                <w:rFonts w:ascii="华文细黑" w:eastAsia="华文细黑" w:hAnsi="华文细黑" w:cs="Arial"/>
                <w:b/>
                <w:color w:val="000000"/>
                <w:spacing w:val="10"/>
                <w:kern w:val="0"/>
                <w:sz w:val="24"/>
                <w:szCs w:val="22"/>
              </w:rPr>
            </w:pPr>
          </w:p>
        </w:tc>
        <w:tc>
          <w:tcPr>
            <w:tcW w:w="1276" w:type="dxa"/>
            <w:vMerge/>
            <w:tcBorders>
              <w:top w:val="nil"/>
              <w:left w:val="single" w:sz="4" w:space="0" w:color="auto"/>
              <w:bottom w:val="single" w:sz="4" w:space="0" w:color="auto"/>
              <w:right w:val="single" w:sz="4" w:space="0" w:color="auto"/>
            </w:tcBorders>
            <w:vAlign w:val="center"/>
            <w:hideMark/>
          </w:tcPr>
          <w:p w:rsidR="00FA0F99" w:rsidRPr="008A437B" w:rsidRDefault="00FA0F99" w:rsidP="00FA0F99">
            <w:pPr>
              <w:widowControl/>
              <w:spacing w:line="500" w:lineRule="exact"/>
              <w:jc w:val="center"/>
              <w:rPr>
                <w:rFonts w:ascii="华文细黑" w:eastAsia="华文细黑" w:hAnsi="华文细黑" w:cs="Arial"/>
                <w:b/>
                <w:color w:val="000000"/>
                <w:spacing w:val="10"/>
                <w:kern w:val="0"/>
                <w:sz w:val="24"/>
                <w:szCs w:val="22"/>
              </w:rPr>
            </w:pPr>
          </w:p>
        </w:tc>
        <w:tc>
          <w:tcPr>
            <w:tcW w:w="2268" w:type="dxa"/>
            <w:tcBorders>
              <w:left w:val="nil"/>
              <w:bottom w:val="single" w:sz="4" w:space="0" w:color="auto"/>
              <w:right w:val="single" w:sz="4" w:space="0" w:color="auto"/>
            </w:tcBorders>
            <w:shd w:val="clear" w:color="auto" w:fill="auto"/>
            <w:vAlign w:val="center"/>
            <w:hideMark/>
          </w:tcPr>
          <w:p w:rsidR="00FA0F99" w:rsidRPr="00DF4F0C" w:rsidRDefault="00FA0F99" w:rsidP="008F5B1B">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Y</w:t>
            </w:r>
            <w:r w:rsidR="008F5B1B">
              <w:rPr>
                <w:rFonts w:ascii="Microsoft YaHei UI" w:eastAsia="Microsoft YaHei UI" w:hAnsi="Microsoft YaHei UI" w:cs="Arial"/>
                <w:color w:val="000000"/>
                <w:spacing w:val="10"/>
                <w:kern w:val="0"/>
                <w:sz w:val="22"/>
                <w:szCs w:val="22"/>
              </w:rPr>
              <w:t>U</w:t>
            </w:r>
            <w:r w:rsidRPr="00DF4F0C">
              <w:rPr>
                <w:rFonts w:ascii="Microsoft YaHei UI" w:eastAsia="Microsoft YaHei UI" w:hAnsi="Microsoft YaHei UI" w:cs="Arial"/>
                <w:color w:val="000000"/>
                <w:spacing w:val="10"/>
                <w:kern w:val="0"/>
                <w:sz w:val="22"/>
                <w:szCs w:val="22"/>
              </w:rPr>
              <w:t xml:space="preserve"> </w:t>
            </w:r>
            <w:proofErr w:type="spellStart"/>
            <w:r w:rsidRPr="00DF4F0C">
              <w:rPr>
                <w:rFonts w:ascii="Microsoft YaHei UI" w:eastAsia="Microsoft YaHei UI" w:hAnsi="Microsoft YaHei UI" w:cs="Arial"/>
                <w:color w:val="000000"/>
                <w:spacing w:val="10"/>
                <w:kern w:val="0"/>
                <w:sz w:val="22"/>
                <w:szCs w:val="22"/>
              </w:rPr>
              <w:t>Rong</w:t>
            </w:r>
            <w:proofErr w:type="spellEnd"/>
          </w:p>
        </w:tc>
        <w:tc>
          <w:tcPr>
            <w:tcW w:w="1559" w:type="dxa"/>
            <w:tcBorders>
              <w:left w:val="nil"/>
              <w:bottom w:val="single" w:sz="4" w:space="0" w:color="auto"/>
              <w:right w:val="single" w:sz="4" w:space="0" w:color="auto"/>
            </w:tcBorders>
            <w:shd w:val="clear" w:color="auto" w:fill="auto"/>
            <w:vAlign w:val="center"/>
            <w:hideMark/>
          </w:tcPr>
          <w:p w:rsidR="00FA0F99" w:rsidRPr="00DF4F0C" w:rsidRDefault="00FA0F99"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50587870</w:t>
            </w:r>
          </w:p>
        </w:tc>
        <w:tc>
          <w:tcPr>
            <w:tcW w:w="1843" w:type="dxa"/>
            <w:tcBorders>
              <w:left w:val="nil"/>
              <w:bottom w:val="single" w:sz="4" w:space="0" w:color="auto"/>
              <w:right w:val="single" w:sz="4" w:space="0" w:color="auto"/>
            </w:tcBorders>
            <w:shd w:val="clear" w:color="auto" w:fill="auto"/>
            <w:vAlign w:val="center"/>
            <w:hideMark/>
          </w:tcPr>
          <w:p w:rsidR="00FA0F99" w:rsidRPr="00DF4F0C" w:rsidRDefault="00FA0F99"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13601700929</w:t>
            </w:r>
          </w:p>
        </w:tc>
      </w:tr>
      <w:tr w:rsidR="00FA0F99" w:rsidRPr="007B7D8B" w:rsidTr="00D8452A">
        <w:trPr>
          <w:trHeight w:val="510"/>
        </w:trPr>
        <w:tc>
          <w:tcPr>
            <w:tcW w:w="1251" w:type="dxa"/>
            <w:vMerge w:val="restart"/>
            <w:tcBorders>
              <w:top w:val="nil"/>
              <w:left w:val="single" w:sz="4" w:space="0" w:color="auto"/>
              <w:right w:val="single" w:sz="4" w:space="0" w:color="auto"/>
            </w:tcBorders>
            <w:shd w:val="clear" w:color="auto" w:fill="auto"/>
            <w:vAlign w:val="center"/>
          </w:tcPr>
          <w:p w:rsidR="00FA0F99" w:rsidRPr="00DF4F0C" w:rsidRDefault="00FA0F99" w:rsidP="00FA0F99">
            <w:pPr>
              <w:widowControl/>
              <w:jc w:val="center"/>
              <w:rPr>
                <w:rFonts w:ascii="Microsoft YaHei UI" w:eastAsia="Microsoft YaHei UI" w:hAnsi="Microsoft YaHei UI" w:cs="Arial"/>
                <w:b/>
                <w:bCs/>
                <w:color w:val="000000"/>
                <w:spacing w:val="10"/>
                <w:kern w:val="0"/>
                <w:sz w:val="22"/>
                <w:szCs w:val="22"/>
              </w:rPr>
            </w:pPr>
            <w:r>
              <w:rPr>
                <w:rFonts w:ascii="Microsoft YaHei UI" w:eastAsia="Microsoft YaHei UI" w:hAnsi="Microsoft YaHei UI" w:cs="Arial"/>
                <w:b/>
                <w:bCs/>
                <w:color w:val="000000"/>
                <w:spacing w:val="10"/>
                <w:kern w:val="0"/>
                <w:sz w:val="22"/>
                <w:szCs w:val="22"/>
              </w:rPr>
              <w:t>CITIC</w:t>
            </w:r>
          </w:p>
        </w:tc>
        <w:tc>
          <w:tcPr>
            <w:tcW w:w="4562" w:type="dxa"/>
            <w:vMerge w:val="restart"/>
            <w:tcBorders>
              <w:top w:val="nil"/>
              <w:left w:val="nil"/>
              <w:right w:val="nil"/>
            </w:tcBorders>
            <w:shd w:val="clear" w:color="auto" w:fill="auto"/>
            <w:vAlign w:val="center"/>
          </w:tcPr>
          <w:p w:rsidR="00FA0F99" w:rsidRDefault="00FA0F99" w:rsidP="00FA0F99">
            <w:pPr>
              <w:widowControl/>
              <w:spacing w:line="320" w:lineRule="exact"/>
              <w:jc w:val="left"/>
              <w:rPr>
                <w:rFonts w:ascii="Microsoft YaHei UI" w:eastAsia="Microsoft YaHei UI" w:hAnsi="Microsoft YaHei UI" w:cs="Arial"/>
                <w:color w:val="000000"/>
                <w:spacing w:val="4"/>
                <w:kern w:val="0"/>
                <w:sz w:val="22"/>
                <w:szCs w:val="22"/>
              </w:rPr>
            </w:pPr>
            <w:r>
              <w:rPr>
                <w:rFonts w:ascii="Microsoft YaHei UI" w:eastAsia="Microsoft YaHei UI" w:hAnsi="Microsoft YaHei UI" w:cs="Arial"/>
                <w:color w:val="000000"/>
                <w:spacing w:val="4"/>
                <w:kern w:val="0"/>
                <w:sz w:val="22"/>
                <w:szCs w:val="22"/>
              </w:rPr>
              <w:t xml:space="preserve">China </w:t>
            </w:r>
            <w:proofErr w:type="spellStart"/>
            <w:r>
              <w:rPr>
                <w:rFonts w:ascii="Microsoft YaHei UI" w:eastAsia="Microsoft YaHei UI" w:hAnsi="Microsoft YaHei UI" w:cs="Arial"/>
                <w:color w:val="000000"/>
                <w:spacing w:val="4"/>
                <w:kern w:val="0"/>
                <w:sz w:val="22"/>
                <w:szCs w:val="22"/>
              </w:rPr>
              <w:t>Citic</w:t>
            </w:r>
            <w:proofErr w:type="spellEnd"/>
            <w:r>
              <w:rPr>
                <w:rFonts w:ascii="Microsoft YaHei UI" w:eastAsia="Microsoft YaHei UI" w:hAnsi="Microsoft YaHei UI" w:cs="Arial"/>
                <w:color w:val="000000"/>
                <w:spacing w:val="4"/>
                <w:kern w:val="0"/>
                <w:sz w:val="22"/>
                <w:szCs w:val="22"/>
              </w:rPr>
              <w:t xml:space="preserve"> Bank</w:t>
            </w:r>
          </w:p>
          <w:p w:rsidR="00FA0F99" w:rsidRPr="00DF4F0C" w:rsidRDefault="00FA0F99" w:rsidP="00FA0F99">
            <w:pPr>
              <w:widowControl/>
              <w:spacing w:line="320" w:lineRule="exact"/>
              <w:jc w:val="left"/>
              <w:rPr>
                <w:rFonts w:ascii="Microsoft YaHei UI" w:eastAsia="Microsoft YaHei UI" w:hAnsi="Microsoft YaHei UI" w:cs="Arial"/>
                <w:color w:val="000000"/>
                <w:spacing w:val="4"/>
                <w:kern w:val="0"/>
                <w:sz w:val="22"/>
                <w:szCs w:val="22"/>
              </w:rPr>
            </w:pPr>
            <w:r w:rsidRPr="00DF4F0C">
              <w:rPr>
                <w:rFonts w:ascii="Microsoft YaHei UI" w:eastAsia="Microsoft YaHei UI" w:hAnsi="Microsoft YaHei UI" w:cs="Arial"/>
                <w:color w:val="000000"/>
                <w:spacing w:val="4"/>
                <w:kern w:val="0"/>
                <w:sz w:val="22"/>
                <w:szCs w:val="22"/>
              </w:rPr>
              <w:t xml:space="preserve">Shanghai </w:t>
            </w:r>
            <w:proofErr w:type="spellStart"/>
            <w:r w:rsidRPr="00DF4F0C">
              <w:rPr>
                <w:rFonts w:ascii="Microsoft YaHei UI" w:eastAsia="Microsoft YaHei UI" w:hAnsi="Microsoft YaHei UI" w:cs="Arial"/>
                <w:color w:val="000000"/>
                <w:spacing w:val="4"/>
                <w:kern w:val="0"/>
                <w:sz w:val="22"/>
                <w:szCs w:val="22"/>
              </w:rPr>
              <w:t>Pudian</w:t>
            </w:r>
            <w:proofErr w:type="spellEnd"/>
            <w:r w:rsidRPr="00DF4F0C">
              <w:rPr>
                <w:rFonts w:ascii="Microsoft YaHei UI" w:eastAsia="Microsoft YaHei UI" w:hAnsi="Microsoft YaHei UI" w:cs="Arial"/>
                <w:color w:val="000000"/>
                <w:spacing w:val="4"/>
                <w:kern w:val="0"/>
                <w:sz w:val="22"/>
                <w:szCs w:val="22"/>
              </w:rPr>
              <w:t xml:space="preserve"> Road </w:t>
            </w:r>
            <w:r>
              <w:rPr>
                <w:rFonts w:ascii="Microsoft YaHei UI" w:eastAsia="Microsoft YaHei UI" w:hAnsi="Microsoft YaHei UI" w:cs="Arial"/>
                <w:color w:val="000000"/>
                <w:spacing w:val="4"/>
                <w:kern w:val="0"/>
                <w:sz w:val="22"/>
                <w:szCs w:val="22"/>
              </w:rPr>
              <w:t>Sub-b</w:t>
            </w:r>
            <w:r w:rsidRPr="00DF4F0C">
              <w:rPr>
                <w:rFonts w:ascii="Microsoft YaHei UI" w:eastAsia="Microsoft YaHei UI" w:hAnsi="Microsoft YaHei UI" w:cs="Arial"/>
                <w:color w:val="000000"/>
                <w:spacing w:val="4"/>
                <w:kern w:val="0"/>
                <w:sz w:val="22"/>
                <w:szCs w:val="22"/>
              </w:rPr>
              <w:t>ranch</w:t>
            </w:r>
          </w:p>
        </w:tc>
        <w:tc>
          <w:tcPr>
            <w:tcW w:w="1451" w:type="dxa"/>
            <w:vMerge w:val="restart"/>
            <w:tcBorders>
              <w:top w:val="nil"/>
              <w:left w:val="single" w:sz="4" w:space="0" w:color="auto"/>
              <w:right w:val="single" w:sz="4" w:space="0" w:color="auto"/>
            </w:tcBorders>
            <w:shd w:val="clear" w:color="auto" w:fill="auto"/>
            <w:vAlign w:val="center"/>
          </w:tcPr>
          <w:p w:rsidR="00FA0F99" w:rsidRPr="00DF4F0C" w:rsidRDefault="00FA0F99" w:rsidP="00FA0F99">
            <w:pPr>
              <w:widowControl/>
              <w:spacing w:line="500" w:lineRule="exact"/>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50192136</w:t>
            </w:r>
          </w:p>
        </w:tc>
        <w:tc>
          <w:tcPr>
            <w:tcW w:w="1276" w:type="dxa"/>
            <w:vMerge w:val="restart"/>
            <w:tcBorders>
              <w:top w:val="nil"/>
              <w:left w:val="single" w:sz="4" w:space="0" w:color="auto"/>
              <w:right w:val="single" w:sz="4" w:space="0" w:color="auto"/>
            </w:tcBorders>
            <w:shd w:val="clear" w:color="auto" w:fill="auto"/>
            <w:vAlign w:val="center"/>
          </w:tcPr>
          <w:p w:rsidR="00FA0F99" w:rsidRPr="008A437B" w:rsidRDefault="00FA0F99" w:rsidP="00FA0F99">
            <w:pPr>
              <w:widowControl/>
              <w:spacing w:line="500" w:lineRule="exact"/>
              <w:jc w:val="center"/>
              <w:rPr>
                <w:rFonts w:ascii="华文细黑" w:eastAsia="华文细黑" w:hAnsi="华文细黑" w:cs="Arial"/>
                <w:b/>
                <w:color w:val="000000"/>
                <w:spacing w:val="10"/>
                <w:kern w:val="0"/>
                <w:sz w:val="24"/>
                <w:szCs w:val="22"/>
              </w:rPr>
            </w:pPr>
            <w:r w:rsidRPr="008A437B">
              <w:rPr>
                <w:rFonts w:ascii="华文细黑" w:eastAsia="华文细黑" w:hAnsi="华文细黑" w:cs="Arial"/>
                <w:b/>
                <w:color w:val="000000"/>
                <w:spacing w:val="10"/>
                <w:kern w:val="0"/>
                <w:sz w:val="24"/>
                <w:szCs w:val="22"/>
              </w:rPr>
              <w:t>√</w:t>
            </w:r>
          </w:p>
        </w:tc>
        <w:tc>
          <w:tcPr>
            <w:tcW w:w="1276" w:type="dxa"/>
            <w:vMerge w:val="restart"/>
            <w:tcBorders>
              <w:top w:val="nil"/>
              <w:left w:val="single" w:sz="4" w:space="0" w:color="auto"/>
              <w:right w:val="single" w:sz="4" w:space="0" w:color="auto"/>
            </w:tcBorders>
            <w:shd w:val="clear" w:color="auto" w:fill="auto"/>
            <w:vAlign w:val="center"/>
          </w:tcPr>
          <w:p w:rsidR="00FA0F99" w:rsidRPr="008A437B" w:rsidRDefault="00FA0F99" w:rsidP="00FA0F99">
            <w:pPr>
              <w:widowControl/>
              <w:spacing w:line="500" w:lineRule="exact"/>
              <w:jc w:val="center"/>
              <w:rPr>
                <w:rFonts w:ascii="华文细黑" w:eastAsia="华文细黑" w:hAnsi="华文细黑" w:cs="Arial"/>
                <w:b/>
                <w:color w:val="000000"/>
                <w:spacing w:val="10"/>
                <w:kern w:val="0"/>
                <w:sz w:val="24"/>
                <w:szCs w:val="22"/>
              </w:rPr>
            </w:pPr>
            <w:r w:rsidRPr="008A437B">
              <w:rPr>
                <w:rFonts w:ascii="华文细黑" w:eastAsia="华文细黑" w:hAnsi="华文细黑" w:cs="Arial"/>
                <w:b/>
                <w:color w:val="000000"/>
                <w:spacing w:val="10"/>
                <w:kern w:val="0"/>
                <w:sz w:val="24"/>
                <w:szCs w:val="22"/>
              </w:rPr>
              <w:t>√</w:t>
            </w:r>
          </w:p>
        </w:tc>
        <w:tc>
          <w:tcPr>
            <w:tcW w:w="2268" w:type="dxa"/>
            <w:tcBorders>
              <w:top w:val="single" w:sz="4" w:space="0" w:color="auto"/>
              <w:left w:val="nil"/>
              <w:right w:val="single" w:sz="4" w:space="0" w:color="auto"/>
            </w:tcBorders>
            <w:shd w:val="clear" w:color="auto" w:fill="auto"/>
            <w:vAlign w:val="center"/>
          </w:tcPr>
          <w:p w:rsidR="00FA0F99" w:rsidRPr="00DF4F0C" w:rsidRDefault="008F5B1B" w:rsidP="00FA0F99">
            <w:pPr>
              <w:widowControl/>
              <w:jc w:val="center"/>
              <w:rPr>
                <w:rFonts w:ascii="Microsoft YaHei UI" w:eastAsia="Microsoft YaHei UI" w:hAnsi="Microsoft YaHei UI" w:cs="Arial"/>
                <w:color w:val="000000"/>
                <w:spacing w:val="10"/>
                <w:kern w:val="0"/>
                <w:sz w:val="22"/>
                <w:szCs w:val="22"/>
              </w:rPr>
            </w:pPr>
            <w:r>
              <w:rPr>
                <w:rFonts w:ascii="Microsoft YaHei UI" w:eastAsia="Microsoft YaHei UI" w:hAnsi="Microsoft YaHei UI" w:cs="Arial"/>
                <w:color w:val="000000"/>
                <w:spacing w:val="10"/>
                <w:kern w:val="0"/>
                <w:sz w:val="22"/>
                <w:szCs w:val="22"/>
              </w:rPr>
              <w:t>ZHANG</w:t>
            </w:r>
            <w:r w:rsidR="00FA0F99" w:rsidRPr="00DF4F0C">
              <w:rPr>
                <w:rFonts w:ascii="Microsoft YaHei UI" w:eastAsia="Microsoft YaHei UI" w:hAnsi="Microsoft YaHei UI" w:cs="Arial"/>
                <w:color w:val="000000"/>
                <w:spacing w:val="10"/>
                <w:kern w:val="0"/>
                <w:sz w:val="22"/>
                <w:szCs w:val="22"/>
              </w:rPr>
              <w:t xml:space="preserve"> </w:t>
            </w:r>
            <w:proofErr w:type="spellStart"/>
            <w:r w:rsidR="00FA0F99" w:rsidRPr="00DF4F0C">
              <w:rPr>
                <w:rFonts w:ascii="Microsoft YaHei UI" w:eastAsia="Microsoft YaHei UI" w:hAnsi="Microsoft YaHei UI" w:cs="Arial"/>
                <w:color w:val="000000"/>
                <w:spacing w:val="10"/>
                <w:kern w:val="0"/>
                <w:sz w:val="22"/>
                <w:szCs w:val="22"/>
              </w:rPr>
              <w:t>Jianchen</w:t>
            </w:r>
            <w:proofErr w:type="spellEnd"/>
          </w:p>
        </w:tc>
        <w:tc>
          <w:tcPr>
            <w:tcW w:w="1559" w:type="dxa"/>
            <w:tcBorders>
              <w:top w:val="single" w:sz="4" w:space="0" w:color="auto"/>
              <w:left w:val="nil"/>
              <w:right w:val="single" w:sz="4" w:space="0" w:color="auto"/>
            </w:tcBorders>
            <w:shd w:val="clear" w:color="auto" w:fill="auto"/>
            <w:vAlign w:val="center"/>
          </w:tcPr>
          <w:p w:rsidR="00FA0F99" w:rsidRPr="00DF4F0C" w:rsidRDefault="00FA0F99"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50192136</w:t>
            </w:r>
          </w:p>
        </w:tc>
        <w:tc>
          <w:tcPr>
            <w:tcW w:w="1843" w:type="dxa"/>
            <w:tcBorders>
              <w:top w:val="single" w:sz="4" w:space="0" w:color="auto"/>
              <w:left w:val="nil"/>
              <w:right w:val="single" w:sz="4" w:space="0" w:color="auto"/>
            </w:tcBorders>
            <w:shd w:val="clear" w:color="auto" w:fill="auto"/>
            <w:vAlign w:val="center"/>
          </w:tcPr>
          <w:p w:rsidR="00FA0F99" w:rsidRPr="00DF4F0C" w:rsidRDefault="00FA0F99"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13774286342</w:t>
            </w:r>
          </w:p>
        </w:tc>
      </w:tr>
      <w:tr w:rsidR="00FA0F99" w:rsidRPr="007B7D8B" w:rsidTr="00D8452A">
        <w:trPr>
          <w:trHeight w:val="510"/>
        </w:trPr>
        <w:tc>
          <w:tcPr>
            <w:tcW w:w="1251" w:type="dxa"/>
            <w:vMerge/>
            <w:tcBorders>
              <w:left w:val="single" w:sz="4" w:space="0" w:color="auto"/>
              <w:bottom w:val="single" w:sz="4" w:space="0" w:color="000000"/>
              <w:right w:val="single" w:sz="4" w:space="0" w:color="auto"/>
            </w:tcBorders>
            <w:shd w:val="clear" w:color="auto" w:fill="auto"/>
            <w:vAlign w:val="center"/>
          </w:tcPr>
          <w:p w:rsidR="00FA0F99" w:rsidRPr="00DF4F0C" w:rsidRDefault="00FA0F99" w:rsidP="00FA0F99">
            <w:pPr>
              <w:widowControl/>
              <w:spacing w:line="500" w:lineRule="exact"/>
              <w:jc w:val="left"/>
              <w:rPr>
                <w:rFonts w:ascii="Microsoft YaHei UI" w:eastAsia="Microsoft YaHei UI" w:hAnsi="Microsoft YaHei UI" w:cs="Arial"/>
                <w:b/>
                <w:bCs/>
                <w:color w:val="000000"/>
                <w:spacing w:val="10"/>
                <w:kern w:val="0"/>
                <w:sz w:val="22"/>
                <w:szCs w:val="22"/>
              </w:rPr>
            </w:pPr>
          </w:p>
        </w:tc>
        <w:tc>
          <w:tcPr>
            <w:tcW w:w="4562" w:type="dxa"/>
            <w:vMerge/>
            <w:tcBorders>
              <w:left w:val="nil"/>
              <w:bottom w:val="single" w:sz="4" w:space="0" w:color="auto"/>
              <w:right w:val="nil"/>
            </w:tcBorders>
            <w:shd w:val="clear" w:color="auto" w:fill="auto"/>
            <w:vAlign w:val="center"/>
          </w:tcPr>
          <w:p w:rsidR="00FA0F99" w:rsidRPr="00DF4F0C" w:rsidRDefault="00FA0F99" w:rsidP="00FA0F99">
            <w:pPr>
              <w:widowControl/>
              <w:spacing w:line="320" w:lineRule="exact"/>
              <w:jc w:val="left"/>
              <w:rPr>
                <w:rFonts w:ascii="Microsoft YaHei UI" w:eastAsia="Microsoft YaHei UI" w:hAnsi="Microsoft YaHei UI" w:cs="Arial"/>
                <w:color w:val="000000"/>
                <w:spacing w:val="4"/>
                <w:kern w:val="0"/>
                <w:sz w:val="22"/>
                <w:szCs w:val="22"/>
              </w:rPr>
            </w:pPr>
          </w:p>
        </w:tc>
        <w:tc>
          <w:tcPr>
            <w:tcW w:w="1451" w:type="dxa"/>
            <w:vMerge/>
            <w:tcBorders>
              <w:left w:val="single" w:sz="4" w:space="0" w:color="auto"/>
              <w:bottom w:val="single" w:sz="4" w:space="0" w:color="000000"/>
              <w:right w:val="single" w:sz="4" w:space="0" w:color="auto"/>
            </w:tcBorders>
            <w:shd w:val="clear" w:color="auto" w:fill="auto"/>
            <w:vAlign w:val="center"/>
          </w:tcPr>
          <w:p w:rsidR="00FA0F99" w:rsidRPr="00DF4F0C" w:rsidRDefault="00FA0F99" w:rsidP="00FA0F99">
            <w:pPr>
              <w:widowControl/>
              <w:spacing w:line="500" w:lineRule="exact"/>
              <w:jc w:val="left"/>
              <w:rPr>
                <w:rFonts w:ascii="Microsoft YaHei UI" w:eastAsia="Microsoft YaHei UI" w:hAnsi="Microsoft YaHei UI" w:cs="Arial"/>
                <w:color w:val="000000"/>
                <w:spacing w:val="10"/>
                <w:kern w:val="0"/>
                <w:sz w:val="22"/>
                <w:szCs w:val="22"/>
              </w:rPr>
            </w:pPr>
          </w:p>
        </w:tc>
        <w:tc>
          <w:tcPr>
            <w:tcW w:w="1276" w:type="dxa"/>
            <w:vMerge/>
            <w:tcBorders>
              <w:left w:val="single" w:sz="4" w:space="0" w:color="auto"/>
              <w:bottom w:val="single" w:sz="4" w:space="0" w:color="auto"/>
              <w:right w:val="single" w:sz="4" w:space="0" w:color="auto"/>
            </w:tcBorders>
            <w:shd w:val="clear" w:color="auto" w:fill="auto"/>
            <w:vAlign w:val="center"/>
          </w:tcPr>
          <w:p w:rsidR="00FA0F99" w:rsidRPr="00DF4F0C" w:rsidRDefault="00FA0F99" w:rsidP="00FA0F99">
            <w:pPr>
              <w:widowControl/>
              <w:spacing w:line="500" w:lineRule="exact"/>
              <w:jc w:val="center"/>
              <w:rPr>
                <w:rFonts w:ascii="华文细黑" w:eastAsia="华文细黑" w:hAnsi="华文细黑" w:cs="Arial"/>
                <w:color w:val="000000"/>
                <w:spacing w:val="10"/>
                <w:kern w:val="0"/>
                <w:sz w:val="24"/>
                <w:szCs w:val="22"/>
              </w:rPr>
            </w:pPr>
          </w:p>
        </w:tc>
        <w:tc>
          <w:tcPr>
            <w:tcW w:w="1276" w:type="dxa"/>
            <w:vMerge/>
            <w:tcBorders>
              <w:left w:val="single" w:sz="4" w:space="0" w:color="auto"/>
              <w:bottom w:val="single" w:sz="4" w:space="0" w:color="auto"/>
              <w:right w:val="single" w:sz="4" w:space="0" w:color="auto"/>
            </w:tcBorders>
            <w:shd w:val="clear" w:color="auto" w:fill="auto"/>
            <w:vAlign w:val="center"/>
          </w:tcPr>
          <w:p w:rsidR="00FA0F99" w:rsidRPr="00DF4F0C" w:rsidRDefault="00FA0F99" w:rsidP="00FA0F99">
            <w:pPr>
              <w:widowControl/>
              <w:spacing w:line="500" w:lineRule="exact"/>
              <w:jc w:val="center"/>
              <w:rPr>
                <w:rFonts w:ascii="华文细黑" w:eastAsia="华文细黑" w:hAnsi="华文细黑" w:cs="Arial"/>
                <w:color w:val="000000"/>
                <w:spacing w:val="10"/>
                <w:kern w:val="0"/>
                <w:sz w:val="24"/>
                <w:szCs w:val="22"/>
              </w:rPr>
            </w:pPr>
          </w:p>
        </w:tc>
        <w:tc>
          <w:tcPr>
            <w:tcW w:w="2268" w:type="dxa"/>
            <w:tcBorders>
              <w:left w:val="nil"/>
              <w:bottom w:val="single" w:sz="4" w:space="0" w:color="auto"/>
              <w:right w:val="single" w:sz="4" w:space="0" w:color="auto"/>
            </w:tcBorders>
            <w:shd w:val="clear" w:color="auto" w:fill="auto"/>
            <w:vAlign w:val="center"/>
          </w:tcPr>
          <w:p w:rsidR="00FA0F99" w:rsidRPr="00DF4F0C" w:rsidRDefault="00FA0F99" w:rsidP="008F5B1B">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P</w:t>
            </w:r>
            <w:r w:rsidR="008F5B1B">
              <w:rPr>
                <w:rFonts w:ascii="Microsoft YaHei UI" w:eastAsia="Microsoft YaHei UI" w:hAnsi="Microsoft YaHei UI" w:cs="Arial"/>
                <w:color w:val="000000"/>
                <w:spacing w:val="10"/>
                <w:kern w:val="0"/>
                <w:sz w:val="22"/>
                <w:szCs w:val="22"/>
              </w:rPr>
              <w:t>AN</w:t>
            </w:r>
            <w:r w:rsidRPr="00DF4F0C">
              <w:rPr>
                <w:rFonts w:ascii="Microsoft YaHei UI" w:eastAsia="Microsoft YaHei UI" w:hAnsi="Microsoft YaHei UI" w:cs="Arial"/>
                <w:color w:val="000000"/>
                <w:spacing w:val="10"/>
                <w:kern w:val="0"/>
                <w:sz w:val="22"/>
                <w:szCs w:val="22"/>
              </w:rPr>
              <w:t xml:space="preserve"> Yi</w:t>
            </w:r>
          </w:p>
        </w:tc>
        <w:tc>
          <w:tcPr>
            <w:tcW w:w="1559" w:type="dxa"/>
            <w:tcBorders>
              <w:left w:val="nil"/>
              <w:bottom w:val="single" w:sz="4" w:space="0" w:color="auto"/>
              <w:right w:val="single" w:sz="4" w:space="0" w:color="auto"/>
            </w:tcBorders>
            <w:shd w:val="clear" w:color="auto" w:fill="auto"/>
            <w:vAlign w:val="center"/>
          </w:tcPr>
          <w:p w:rsidR="00FA0F99" w:rsidRPr="00DF4F0C" w:rsidRDefault="00FA0F99"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50192613</w:t>
            </w:r>
          </w:p>
        </w:tc>
        <w:tc>
          <w:tcPr>
            <w:tcW w:w="1843" w:type="dxa"/>
            <w:tcBorders>
              <w:left w:val="nil"/>
              <w:bottom w:val="single" w:sz="4" w:space="0" w:color="auto"/>
              <w:right w:val="single" w:sz="4" w:space="0" w:color="auto"/>
            </w:tcBorders>
            <w:shd w:val="clear" w:color="auto" w:fill="auto"/>
            <w:vAlign w:val="center"/>
          </w:tcPr>
          <w:p w:rsidR="00FA0F99" w:rsidRPr="00DF4F0C" w:rsidRDefault="00FA0F99" w:rsidP="00FA0F99">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17717682097</w:t>
            </w:r>
          </w:p>
        </w:tc>
      </w:tr>
    </w:tbl>
    <w:p w:rsidR="00433467" w:rsidRPr="006F0CA7" w:rsidRDefault="00433467" w:rsidP="00433467">
      <w:pPr>
        <w:widowControl/>
        <w:spacing w:line="500" w:lineRule="exact"/>
        <w:jc w:val="center"/>
        <w:rPr>
          <w:rFonts w:ascii="Arial" w:eastAsia="Arial Unicode MS" w:hAnsi="Arial" w:cs="Arial"/>
          <w:b/>
          <w:bCs/>
          <w:color w:val="000000"/>
          <w:spacing w:val="10"/>
          <w:kern w:val="0"/>
          <w:sz w:val="24"/>
          <w:szCs w:val="24"/>
        </w:rPr>
        <w:sectPr w:rsidR="00433467" w:rsidRPr="006F0CA7" w:rsidSect="00DF4F0C">
          <w:footerReference w:type="default" r:id="rId7"/>
          <w:type w:val="continuous"/>
          <w:pgSz w:w="16838" w:h="11906" w:orient="landscape"/>
          <w:pgMar w:top="1134" w:right="1080" w:bottom="851" w:left="1080" w:header="851" w:footer="443" w:gutter="0"/>
          <w:cols w:space="425"/>
          <w:docGrid w:type="lines" w:linePitch="381"/>
        </w:sectPr>
      </w:pPr>
    </w:p>
    <w:p w:rsidR="00433467" w:rsidRPr="006F0CA7" w:rsidRDefault="00433467" w:rsidP="00433467">
      <w:pPr>
        <w:widowControl/>
        <w:spacing w:line="500" w:lineRule="exact"/>
        <w:rPr>
          <w:rFonts w:ascii="Arial" w:eastAsia="Arial Unicode MS" w:hAnsi="Arial" w:cs="Arial"/>
          <w:b/>
          <w:bCs/>
          <w:color w:val="000000"/>
          <w:spacing w:val="10"/>
          <w:kern w:val="0"/>
          <w:sz w:val="24"/>
          <w:szCs w:val="24"/>
        </w:rPr>
        <w:sectPr w:rsidR="00433467" w:rsidRPr="006F0CA7" w:rsidSect="00536D90">
          <w:type w:val="continuous"/>
          <w:pgSz w:w="16838" w:h="11906" w:orient="landscape"/>
          <w:pgMar w:top="993" w:right="1080" w:bottom="993" w:left="1080" w:header="851" w:footer="0" w:gutter="0"/>
          <w:cols w:space="425"/>
          <w:docGrid w:type="lines" w:linePitch="381"/>
        </w:sectPr>
      </w:pPr>
    </w:p>
    <w:tbl>
      <w:tblPr>
        <w:tblW w:w="15452" w:type="dxa"/>
        <w:tblInd w:w="-431" w:type="dxa"/>
        <w:tblLayout w:type="fixed"/>
        <w:tblLook w:val="04A0" w:firstRow="1" w:lastRow="0" w:firstColumn="1" w:lastColumn="0" w:noHBand="0" w:noVBand="1"/>
      </w:tblPr>
      <w:tblGrid>
        <w:gridCol w:w="1135"/>
        <w:gridCol w:w="4678"/>
        <w:gridCol w:w="1417"/>
        <w:gridCol w:w="1276"/>
        <w:gridCol w:w="1276"/>
        <w:gridCol w:w="2268"/>
        <w:gridCol w:w="1559"/>
        <w:gridCol w:w="1843"/>
      </w:tblGrid>
      <w:tr w:rsidR="00D8452A" w:rsidRPr="006934D7" w:rsidTr="005B7C46">
        <w:trPr>
          <w:trHeight w:val="499"/>
        </w:trPr>
        <w:tc>
          <w:tcPr>
            <w:tcW w:w="113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D8452A" w:rsidRPr="006934D7" w:rsidRDefault="00D8452A" w:rsidP="006934D7">
            <w:pPr>
              <w:widowControl/>
              <w:spacing w:line="320" w:lineRule="exact"/>
              <w:jc w:val="center"/>
              <w:rPr>
                <w:rFonts w:ascii="Microsoft YaHei UI" w:eastAsia="Microsoft YaHei UI" w:hAnsi="Microsoft YaHei UI" w:cs="Arial"/>
                <w:b/>
                <w:bCs/>
                <w:color w:val="000000"/>
                <w:spacing w:val="10"/>
                <w:kern w:val="0"/>
                <w:sz w:val="22"/>
                <w:szCs w:val="22"/>
              </w:rPr>
            </w:pPr>
            <w:r w:rsidRPr="006934D7">
              <w:rPr>
                <w:rFonts w:ascii="Microsoft YaHei UI" w:eastAsia="Microsoft YaHei UI" w:hAnsi="Microsoft YaHei UI" w:cs="Arial"/>
                <w:b/>
                <w:bCs/>
                <w:color w:val="000000"/>
                <w:spacing w:val="10"/>
                <w:kern w:val="0"/>
                <w:sz w:val="22"/>
                <w:szCs w:val="22"/>
              </w:rPr>
              <w:lastRenderedPageBreak/>
              <w:t>Bank</w:t>
            </w:r>
          </w:p>
        </w:tc>
        <w:tc>
          <w:tcPr>
            <w:tcW w:w="4678" w:type="dxa"/>
            <w:vMerge w:val="restart"/>
            <w:tcBorders>
              <w:top w:val="single" w:sz="4" w:space="0" w:color="auto"/>
              <w:left w:val="nil"/>
              <w:right w:val="single" w:sz="4" w:space="0" w:color="auto"/>
            </w:tcBorders>
            <w:shd w:val="clear" w:color="auto" w:fill="E7E6E6" w:themeFill="background2"/>
            <w:vAlign w:val="center"/>
          </w:tcPr>
          <w:p w:rsidR="00D8452A" w:rsidRPr="006934D7" w:rsidRDefault="00D8452A" w:rsidP="006934D7">
            <w:pPr>
              <w:widowControl/>
              <w:spacing w:line="320" w:lineRule="exact"/>
              <w:jc w:val="center"/>
              <w:rPr>
                <w:rFonts w:ascii="Microsoft YaHei UI" w:eastAsia="Microsoft YaHei UI" w:hAnsi="Microsoft YaHei UI" w:cs="Arial"/>
                <w:b/>
                <w:bCs/>
                <w:color w:val="000000"/>
                <w:spacing w:val="10"/>
                <w:kern w:val="0"/>
                <w:sz w:val="22"/>
                <w:szCs w:val="22"/>
              </w:rPr>
            </w:pPr>
            <w:r w:rsidRPr="006934D7">
              <w:rPr>
                <w:rFonts w:ascii="Microsoft YaHei UI" w:eastAsia="Microsoft YaHei UI" w:hAnsi="Microsoft YaHei UI" w:cs="Arial"/>
                <w:b/>
                <w:bCs/>
                <w:color w:val="000000"/>
                <w:spacing w:val="10"/>
                <w:kern w:val="0"/>
                <w:sz w:val="22"/>
                <w:szCs w:val="22"/>
              </w:rPr>
              <w:t>Designated Branch</w:t>
            </w:r>
          </w:p>
        </w:tc>
        <w:tc>
          <w:tcPr>
            <w:tcW w:w="1417" w:type="dxa"/>
            <w:vMerge w:val="restart"/>
            <w:tcBorders>
              <w:top w:val="single" w:sz="4" w:space="0" w:color="auto"/>
              <w:left w:val="nil"/>
              <w:bottom w:val="single" w:sz="4" w:space="0" w:color="auto"/>
              <w:right w:val="single" w:sz="4" w:space="0" w:color="auto"/>
            </w:tcBorders>
            <w:shd w:val="clear" w:color="auto" w:fill="E7E6E6" w:themeFill="background2"/>
            <w:vAlign w:val="center"/>
          </w:tcPr>
          <w:p w:rsidR="00D8452A" w:rsidRPr="006934D7" w:rsidRDefault="00D8452A" w:rsidP="006934D7">
            <w:pPr>
              <w:spacing w:line="320" w:lineRule="exact"/>
              <w:jc w:val="center"/>
              <w:rPr>
                <w:rFonts w:ascii="Microsoft YaHei UI" w:eastAsia="Microsoft YaHei UI" w:hAnsi="Microsoft YaHei UI" w:cs="Arial"/>
                <w:b/>
                <w:bCs/>
                <w:color w:val="000000"/>
                <w:spacing w:val="10"/>
                <w:kern w:val="0"/>
                <w:sz w:val="22"/>
                <w:szCs w:val="22"/>
              </w:rPr>
            </w:pPr>
            <w:r w:rsidRPr="006934D7">
              <w:rPr>
                <w:rFonts w:ascii="Microsoft YaHei UI" w:eastAsia="Microsoft YaHei UI" w:hAnsi="Microsoft YaHei UI" w:cs="Arial"/>
                <w:b/>
                <w:bCs/>
                <w:color w:val="000000"/>
                <w:spacing w:val="10"/>
                <w:kern w:val="0"/>
                <w:sz w:val="22"/>
                <w:szCs w:val="22"/>
              </w:rPr>
              <w:t>Main Tel</w:t>
            </w:r>
          </w:p>
          <w:p w:rsidR="00D8452A" w:rsidRPr="006934D7" w:rsidRDefault="00D8452A" w:rsidP="006934D7">
            <w:pPr>
              <w:spacing w:line="320" w:lineRule="exact"/>
              <w:jc w:val="center"/>
              <w:rPr>
                <w:rFonts w:ascii="Microsoft YaHei UI" w:eastAsia="Microsoft YaHei UI" w:hAnsi="Microsoft YaHei UI" w:cs="Arial"/>
                <w:b/>
                <w:bCs/>
                <w:color w:val="000000"/>
                <w:spacing w:val="10"/>
                <w:kern w:val="0"/>
                <w:sz w:val="22"/>
                <w:szCs w:val="22"/>
              </w:rPr>
            </w:pPr>
            <w:r w:rsidRPr="006934D7">
              <w:rPr>
                <w:rFonts w:ascii="Microsoft YaHei UI" w:eastAsia="Microsoft YaHei UI" w:hAnsi="Microsoft YaHei UI" w:cs="Arial"/>
                <w:b/>
                <w:bCs/>
                <w:color w:val="000000"/>
                <w:spacing w:val="10"/>
                <w:kern w:val="0"/>
                <w:sz w:val="22"/>
                <w:szCs w:val="22"/>
              </w:rPr>
              <w:t>(+86 21</w:t>
            </w:r>
            <w:r w:rsidRPr="006934D7">
              <w:rPr>
                <w:rFonts w:ascii="Microsoft YaHei UI" w:eastAsia="Microsoft YaHei UI" w:hAnsi="Microsoft YaHei UI" w:cs="Arial" w:hint="eastAsia"/>
                <w:b/>
                <w:bCs/>
                <w:color w:val="000000"/>
                <w:spacing w:val="10"/>
                <w:kern w:val="0"/>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D8452A" w:rsidRPr="006A245C" w:rsidRDefault="00D8452A" w:rsidP="006A245C">
            <w:pPr>
              <w:widowControl/>
              <w:jc w:val="center"/>
              <w:rPr>
                <w:rFonts w:ascii="Microsoft YaHei UI" w:eastAsia="Microsoft YaHei UI" w:hAnsi="Microsoft YaHei UI" w:cs="Arial"/>
                <w:b/>
                <w:bCs/>
                <w:color w:val="000000"/>
                <w:spacing w:val="10"/>
                <w:kern w:val="0"/>
                <w:sz w:val="21"/>
                <w:szCs w:val="21"/>
              </w:rPr>
            </w:pPr>
            <w:r w:rsidRPr="006A245C">
              <w:rPr>
                <w:rFonts w:ascii="Microsoft YaHei UI" w:eastAsia="Microsoft YaHei UI" w:hAnsi="Microsoft YaHei UI" w:cs="Arial"/>
                <w:b/>
                <w:bCs/>
                <w:color w:val="000000"/>
                <w:spacing w:val="10"/>
                <w:kern w:val="0"/>
                <w:sz w:val="21"/>
                <w:szCs w:val="21"/>
              </w:rPr>
              <w:t>Depository Business</w:t>
            </w:r>
          </w:p>
        </w:tc>
        <w:tc>
          <w:tcPr>
            <w:tcW w:w="5670" w:type="dxa"/>
            <w:gridSpan w:val="3"/>
            <w:vMerge w:val="restart"/>
            <w:tcBorders>
              <w:top w:val="single" w:sz="4" w:space="0" w:color="auto"/>
              <w:left w:val="nil"/>
              <w:right w:val="single" w:sz="4" w:space="0" w:color="auto"/>
            </w:tcBorders>
            <w:shd w:val="clear" w:color="auto" w:fill="E7E6E6" w:themeFill="background2"/>
            <w:vAlign w:val="center"/>
          </w:tcPr>
          <w:p w:rsidR="00D8452A" w:rsidRPr="006934D7" w:rsidRDefault="00D8452A" w:rsidP="006934D7">
            <w:pPr>
              <w:widowControl/>
              <w:spacing w:line="320" w:lineRule="exact"/>
              <w:jc w:val="center"/>
              <w:rPr>
                <w:rFonts w:ascii="Microsoft YaHei UI" w:eastAsia="Microsoft YaHei UI" w:hAnsi="Microsoft YaHei UI" w:cs="Arial"/>
                <w:b/>
                <w:bCs/>
                <w:color w:val="000000"/>
                <w:spacing w:val="10"/>
                <w:kern w:val="0"/>
                <w:sz w:val="22"/>
                <w:szCs w:val="22"/>
              </w:rPr>
            </w:pPr>
            <w:r w:rsidRPr="006934D7">
              <w:rPr>
                <w:rFonts w:ascii="Microsoft YaHei UI" w:eastAsia="Microsoft YaHei UI" w:hAnsi="Microsoft YaHei UI" w:cs="Arial"/>
                <w:b/>
                <w:bCs/>
                <w:color w:val="000000"/>
                <w:spacing w:val="10"/>
                <w:kern w:val="0"/>
                <w:sz w:val="22"/>
                <w:szCs w:val="22"/>
              </w:rPr>
              <w:t>Contact Information</w:t>
            </w:r>
          </w:p>
        </w:tc>
      </w:tr>
      <w:tr w:rsidR="00D8452A" w:rsidRPr="006934D7" w:rsidTr="005B7C46">
        <w:trPr>
          <w:trHeight w:val="499"/>
        </w:trPr>
        <w:tc>
          <w:tcPr>
            <w:tcW w:w="113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D8452A" w:rsidRPr="006934D7" w:rsidRDefault="00D8452A" w:rsidP="006A245C">
            <w:pPr>
              <w:widowControl/>
              <w:spacing w:line="320" w:lineRule="exact"/>
              <w:jc w:val="left"/>
              <w:rPr>
                <w:rFonts w:ascii="Microsoft YaHei UI" w:eastAsia="Microsoft YaHei UI" w:hAnsi="Microsoft YaHei UI" w:cs="Arial"/>
                <w:b/>
                <w:bCs/>
                <w:color w:val="000000"/>
                <w:spacing w:val="10"/>
                <w:kern w:val="0"/>
                <w:sz w:val="22"/>
                <w:szCs w:val="22"/>
              </w:rPr>
            </w:pPr>
          </w:p>
        </w:tc>
        <w:tc>
          <w:tcPr>
            <w:tcW w:w="4678" w:type="dxa"/>
            <w:vMerge/>
            <w:tcBorders>
              <w:left w:val="nil"/>
              <w:bottom w:val="single" w:sz="4" w:space="0" w:color="auto"/>
              <w:right w:val="single" w:sz="4" w:space="0" w:color="auto"/>
            </w:tcBorders>
            <w:shd w:val="clear" w:color="auto" w:fill="E7E6E6" w:themeFill="background2"/>
            <w:vAlign w:val="center"/>
          </w:tcPr>
          <w:p w:rsidR="00D8452A" w:rsidRPr="006934D7" w:rsidRDefault="00D8452A" w:rsidP="006A245C">
            <w:pPr>
              <w:widowControl/>
              <w:spacing w:line="320" w:lineRule="exact"/>
              <w:jc w:val="center"/>
              <w:rPr>
                <w:rFonts w:ascii="Microsoft YaHei UI" w:eastAsia="Microsoft YaHei UI" w:hAnsi="Microsoft YaHei UI" w:cs="Arial"/>
                <w:b/>
                <w:bCs/>
                <w:color w:val="000000"/>
                <w:spacing w:val="4"/>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D8452A" w:rsidRPr="006934D7" w:rsidRDefault="00D8452A" w:rsidP="006A245C">
            <w:pPr>
              <w:widowControl/>
              <w:spacing w:line="320" w:lineRule="exact"/>
              <w:jc w:val="center"/>
              <w:rPr>
                <w:rFonts w:ascii="Microsoft YaHei UI" w:eastAsia="Microsoft YaHei UI" w:hAnsi="Microsoft YaHei UI" w:cs="Arial"/>
                <w:b/>
                <w:bCs/>
                <w:color w:val="000000"/>
                <w:spacing w:val="10"/>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D8452A" w:rsidRPr="006A245C" w:rsidRDefault="00D8452A" w:rsidP="006A245C">
            <w:pPr>
              <w:widowControl/>
              <w:spacing w:line="300" w:lineRule="exact"/>
              <w:jc w:val="center"/>
              <w:rPr>
                <w:rFonts w:ascii="Microsoft YaHei UI" w:eastAsia="Microsoft YaHei UI" w:hAnsi="Microsoft YaHei UI" w:cs="Arial"/>
                <w:b/>
                <w:bCs/>
                <w:color w:val="000000"/>
                <w:spacing w:val="4"/>
                <w:kern w:val="0"/>
                <w:sz w:val="21"/>
                <w:szCs w:val="21"/>
              </w:rPr>
            </w:pPr>
            <w:r w:rsidRPr="006A245C">
              <w:rPr>
                <w:rFonts w:ascii="Microsoft YaHei UI" w:eastAsia="Microsoft YaHei UI" w:hAnsi="Microsoft YaHei UI" w:cs="Arial"/>
                <w:b/>
                <w:bCs/>
                <w:color w:val="000000"/>
                <w:spacing w:val="4"/>
                <w:kern w:val="0"/>
                <w:sz w:val="21"/>
                <w:szCs w:val="21"/>
              </w:rPr>
              <w:t>Domestic clients</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D8452A" w:rsidRPr="006A245C" w:rsidRDefault="00D8452A" w:rsidP="006A245C">
            <w:pPr>
              <w:widowControl/>
              <w:spacing w:line="300" w:lineRule="exact"/>
              <w:jc w:val="center"/>
              <w:rPr>
                <w:rFonts w:ascii="Microsoft YaHei UI" w:eastAsia="Microsoft YaHei UI" w:hAnsi="Microsoft YaHei UI" w:cs="Arial"/>
                <w:b/>
                <w:bCs/>
                <w:color w:val="000000"/>
                <w:spacing w:val="4"/>
                <w:kern w:val="0"/>
                <w:sz w:val="21"/>
                <w:szCs w:val="21"/>
              </w:rPr>
            </w:pPr>
            <w:r w:rsidRPr="006A245C">
              <w:rPr>
                <w:rFonts w:ascii="Microsoft YaHei UI" w:eastAsia="Microsoft YaHei UI" w:hAnsi="Microsoft YaHei UI" w:cs="Arial"/>
                <w:b/>
                <w:bCs/>
                <w:color w:val="000000"/>
                <w:spacing w:val="4"/>
                <w:kern w:val="0"/>
                <w:sz w:val="21"/>
                <w:szCs w:val="21"/>
              </w:rPr>
              <w:t>Overseas clients</w:t>
            </w:r>
          </w:p>
        </w:tc>
        <w:tc>
          <w:tcPr>
            <w:tcW w:w="5670" w:type="dxa"/>
            <w:gridSpan w:val="3"/>
            <w:vMerge/>
            <w:tcBorders>
              <w:left w:val="nil"/>
              <w:bottom w:val="single" w:sz="4" w:space="0" w:color="auto"/>
              <w:right w:val="single" w:sz="4" w:space="0" w:color="auto"/>
            </w:tcBorders>
            <w:shd w:val="clear" w:color="auto" w:fill="E7E6E6" w:themeFill="background2"/>
            <w:vAlign w:val="center"/>
          </w:tcPr>
          <w:p w:rsidR="00D8452A" w:rsidRPr="00DF4F0C" w:rsidRDefault="00D8452A" w:rsidP="006A245C">
            <w:pPr>
              <w:widowControl/>
              <w:jc w:val="center"/>
              <w:rPr>
                <w:rFonts w:ascii="Microsoft YaHei UI" w:eastAsia="Microsoft YaHei UI" w:hAnsi="Microsoft YaHei UI" w:cs="Arial"/>
                <w:b/>
                <w:bCs/>
                <w:color w:val="000000"/>
                <w:spacing w:val="10"/>
                <w:kern w:val="0"/>
                <w:sz w:val="21"/>
                <w:szCs w:val="21"/>
              </w:rPr>
            </w:pPr>
          </w:p>
        </w:tc>
      </w:tr>
      <w:tr w:rsidR="00FC0B9B" w:rsidRPr="007B7D8B" w:rsidTr="00D8452A">
        <w:trPr>
          <w:trHeight w:val="510"/>
        </w:trPr>
        <w:tc>
          <w:tcPr>
            <w:tcW w:w="1135" w:type="dxa"/>
            <w:vMerge w:val="restart"/>
            <w:tcBorders>
              <w:top w:val="nil"/>
              <w:left w:val="single" w:sz="4" w:space="0" w:color="auto"/>
              <w:right w:val="single" w:sz="4" w:space="0" w:color="auto"/>
            </w:tcBorders>
            <w:shd w:val="clear" w:color="auto" w:fill="auto"/>
            <w:vAlign w:val="center"/>
          </w:tcPr>
          <w:p w:rsidR="00FC0B9B" w:rsidRPr="00DF4F0C" w:rsidRDefault="00FC0B9B" w:rsidP="007F1325">
            <w:pPr>
              <w:widowControl/>
              <w:jc w:val="center"/>
              <w:rPr>
                <w:rFonts w:ascii="Microsoft YaHei UI" w:eastAsia="Microsoft YaHei UI" w:hAnsi="Microsoft YaHei UI" w:cs="Arial"/>
                <w:b/>
                <w:bCs/>
                <w:color w:val="000000"/>
                <w:spacing w:val="10"/>
                <w:kern w:val="0"/>
                <w:sz w:val="22"/>
                <w:szCs w:val="22"/>
              </w:rPr>
            </w:pPr>
            <w:r w:rsidRPr="00DF4F0C">
              <w:rPr>
                <w:rFonts w:ascii="Microsoft YaHei UI" w:eastAsia="Microsoft YaHei UI" w:hAnsi="Microsoft YaHei UI" w:cs="Arial"/>
                <w:b/>
                <w:bCs/>
                <w:color w:val="000000"/>
                <w:spacing w:val="10"/>
                <w:kern w:val="0"/>
                <w:sz w:val="22"/>
                <w:szCs w:val="22"/>
              </w:rPr>
              <w:t>SPDB</w:t>
            </w:r>
          </w:p>
        </w:tc>
        <w:tc>
          <w:tcPr>
            <w:tcW w:w="4678" w:type="dxa"/>
            <w:vMerge w:val="restart"/>
            <w:tcBorders>
              <w:top w:val="nil"/>
              <w:left w:val="nil"/>
              <w:right w:val="nil"/>
            </w:tcBorders>
            <w:shd w:val="clear" w:color="auto" w:fill="auto"/>
            <w:vAlign w:val="center"/>
          </w:tcPr>
          <w:p w:rsidR="00FC0B9B" w:rsidRDefault="00FC0B9B" w:rsidP="007F1325">
            <w:pPr>
              <w:widowControl/>
              <w:spacing w:line="320" w:lineRule="exact"/>
              <w:jc w:val="left"/>
              <w:rPr>
                <w:rFonts w:ascii="Microsoft YaHei UI" w:eastAsia="Microsoft YaHei UI" w:hAnsi="Microsoft YaHei UI" w:cs="Arial"/>
                <w:color w:val="000000"/>
                <w:spacing w:val="4"/>
                <w:kern w:val="0"/>
                <w:sz w:val="22"/>
                <w:szCs w:val="22"/>
              </w:rPr>
            </w:pPr>
            <w:r>
              <w:rPr>
                <w:rFonts w:ascii="Microsoft YaHei UI" w:eastAsia="Microsoft YaHei UI" w:hAnsi="Microsoft YaHei UI" w:cs="Arial"/>
                <w:color w:val="000000"/>
                <w:spacing w:val="4"/>
                <w:kern w:val="0"/>
                <w:sz w:val="22"/>
                <w:szCs w:val="22"/>
              </w:rPr>
              <w:t>SPD Bank</w:t>
            </w:r>
          </w:p>
          <w:p w:rsidR="00FC0B9B" w:rsidRPr="00DF4F0C" w:rsidRDefault="00FC0B9B" w:rsidP="007F1325">
            <w:pPr>
              <w:widowControl/>
              <w:spacing w:line="320" w:lineRule="exact"/>
              <w:jc w:val="left"/>
              <w:rPr>
                <w:rFonts w:ascii="Microsoft YaHei UI" w:eastAsia="Microsoft YaHei UI" w:hAnsi="Microsoft YaHei UI" w:cs="Arial"/>
                <w:color w:val="000000"/>
                <w:spacing w:val="4"/>
                <w:kern w:val="0"/>
                <w:sz w:val="22"/>
                <w:szCs w:val="22"/>
              </w:rPr>
            </w:pPr>
            <w:r w:rsidRPr="00DF4F0C">
              <w:rPr>
                <w:rFonts w:ascii="Microsoft YaHei UI" w:eastAsia="Microsoft YaHei UI" w:hAnsi="Microsoft YaHei UI" w:cs="Arial"/>
                <w:color w:val="000000"/>
                <w:spacing w:val="4"/>
                <w:kern w:val="0"/>
                <w:sz w:val="22"/>
                <w:szCs w:val="22"/>
              </w:rPr>
              <w:t xml:space="preserve">Shanghai Futures </w:t>
            </w:r>
            <w:r>
              <w:rPr>
                <w:rFonts w:ascii="Microsoft YaHei UI" w:eastAsia="Microsoft YaHei UI" w:hAnsi="Microsoft YaHei UI" w:cs="Arial"/>
                <w:color w:val="000000"/>
                <w:spacing w:val="4"/>
                <w:kern w:val="0"/>
                <w:sz w:val="22"/>
                <w:szCs w:val="22"/>
              </w:rPr>
              <w:t>Exchange</w:t>
            </w:r>
            <w:r w:rsidRPr="00DF4F0C">
              <w:rPr>
                <w:rFonts w:ascii="Microsoft YaHei UI" w:eastAsia="Microsoft YaHei UI" w:hAnsi="Microsoft YaHei UI" w:cs="Arial"/>
                <w:color w:val="000000"/>
                <w:spacing w:val="4"/>
                <w:kern w:val="0"/>
                <w:sz w:val="22"/>
                <w:szCs w:val="22"/>
              </w:rPr>
              <w:t xml:space="preserve"> </w:t>
            </w:r>
            <w:r>
              <w:rPr>
                <w:rFonts w:ascii="Microsoft YaHei UI" w:eastAsia="Microsoft YaHei UI" w:hAnsi="Microsoft YaHei UI" w:cs="Arial"/>
                <w:color w:val="000000"/>
                <w:spacing w:val="4"/>
                <w:kern w:val="0"/>
                <w:sz w:val="22"/>
                <w:szCs w:val="22"/>
              </w:rPr>
              <w:t>Sub-b</w:t>
            </w:r>
            <w:r w:rsidRPr="00DF4F0C">
              <w:rPr>
                <w:rFonts w:ascii="Microsoft YaHei UI" w:eastAsia="Microsoft YaHei UI" w:hAnsi="Microsoft YaHei UI" w:cs="Arial"/>
                <w:color w:val="000000"/>
                <w:spacing w:val="4"/>
                <w:kern w:val="0"/>
                <w:sz w:val="22"/>
                <w:szCs w:val="22"/>
              </w:rPr>
              <w:t>ranch</w:t>
            </w:r>
          </w:p>
        </w:tc>
        <w:tc>
          <w:tcPr>
            <w:tcW w:w="1417" w:type="dxa"/>
            <w:vMerge w:val="restart"/>
            <w:tcBorders>
              <w:top w:val="nil"/>
              <w:left w:val="single" w:sz="4" w:space="0" w:color="auto"/>
              <w:right w:val="single" w:sz="4" w:space="0" w:color="auto"/>
            </w:tcBorders>
            <w:shd w:val="clear" w:color="auto" w:fill="auto"/>
            <w:vAlign w:val="center"/>
          </w:tcPr>
          <w:p w:rsidR="00FC0B9B" w:rsidRPr="00DF4F0C" w:rsidRDefault="00FC0B9B" w:rsidP="007F1325">
            <w:pPr>
              <w:widowControl/>
              <w:spacing w:line="500" w:lineRule="exact"/>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50495392</w:t>
            </w:r>
          </w:p>
        </w:tc>
        <w:tc>
          <w:tcPr>
            <w:tcW w:w="1276" w:type="dxa"/>
            <w:vMerge w:val="restart"/>
            <w:tcBorders>
              <w:top w:val="nil"/>
              <w:left w:val="single" w:sz="4" w:space="0" w:color="auto"/>
              <w:right w:val="single" w:sz="4" w:space="0" w:color="auto"/>
            </w:tcBorders>
            <w:shd w:val="clear" w:color="auto" w:fill="auto"/>
            <w:vAlign w:val="center"/>
          </w:tcPr>
          <w:p w:rsidR="00FC0B9B" w:rsidRPr="008A437B" w:rsidRDefault="00FC0B9B" w:rsidP="007F1325">
            <w:pPr>
              <w:widowControl/>
              <w:spacing w:line="500" w:lineRule="exact"/>
              <w:jc w:val="center"/>
              <w:rPr>
                <w:rFonts w:ascii="华文细黑" w:eastAsia="华文细黑" w:hAnsi="华文细黑" w:cs="Arial"/>
                <w:b/>
                <w:color w:val="000000"/>
                <w:spacing w:val="10"/>
                <w:kern w:val="0"/>
                <w:sz w:val="24"/>
                <w:szCs w:val="22"/>
              </w:rPr>
            </w:pPr>
            <w:r w:rsidRPr="008A437B">
              <w:rPr>
                <w:rFonts w:ascii="华文细黑" w:eastAsia="华文细黑" w:hAnsi="华文细黑" w:cs="Arial"/>
                <w:b/>
                <w:color w:val="000000"/>
                <w:spacing w:val="10"/>
                <w:kern w:val="0"/>
                <w:sz w:val="24"/>
                <w:szCs w:val="22"/>
              </w:rPr>
              <w:t>√</w:t>
            </w:r>
          </w:p>
        </w:tc>
        <w:tc>
          <w:tcPr>
            <w:tcW w:w="1276" w:type="dxa"/>
            <w:vMerge w:val="restart"/>
            <w:tcBorders>
              <w:top w:val="nil"/>
              <w:left w:val="single" w:sz="4" w:space="0" w:color="auto"/>
              <w:right w:val="single" w:sz="4" w:space="0" w:color="auto"/>
            </w:tcBorders>
            <w:shd w:val="clear" w:color="auto" w:fill="auto"/>
            <w:vAlign w:val="center"/>
          </w:tcPr>
          <w:p w:rsidR="00FC0B9B" w:rsidRPr="008A437B" w:rsidRDefault="00FC0B9B" w:rsidP="007F1325">
            <w:pPr>
              <w:widowControl/>
              <w:spacing w:line="500" w:lineRule="exact"/>
              <w:jc w:val="center"/>
              <w:rPr>
                <w:rFonts w:ascii="华文细黑" w:eastAsia="华文细黑" w:hAnsi="华文细黑" w:cs="Arial"/>
                <w:b/>
                <w:color w:val="000000"/>
                <w:spacing w:val="10"/>
                <w:kern w:val="0"/>
                <w:sz w:val="24"/>
                <w:szCs w:val="22"/>
              </w:rPr>
            </w:pPr>
            <w:r w:rsidRPr="008A437B">
              <w:rPr>
                <w:rFonts w:ascii="华文细黑" w:eastAsia="华文细黑" w:hAnsi="华文细黑" w:cs="Arial"/>
                <w:b/>
                <w:color w:val="000000"/>
                <w:spacing w:val="10"/>
                <w:kern w:val="0"/>
                <w:sz w:val="24"/>
                <w:szCs w:val="22"/>
              </w:rPr>
              <w:t>√</w:t>
            </w:r>
          </w:p>
        </w:tc>
        <w:tc>
          <w:tcPr>
            <w:tcW w:w="2268" w:type="dxa"/>
            <w:tcBorders>
              <w:top w:val="single" w:sz="4" w:space="0" w:color="auto"/>
              <w:left w:val="nil"/>
              <w:right w:val="single" w:sz="4" w:space="0" w:color="auto"/>
            </w:tcBorders>
            <w:shd w:val="clear" w:color="auto" w:fill="auto"/>
            <w:vAlign w:val="center"/>
          </w:tcPr>
          <w:p w:rsidR="00FC0B9B" w:rsidRPr="00DF4F0C" w:rsidRDefault="00FC0B9B" w:rsidP="007F1325">
            <w:pPr>
              <w:widowControl/>
              <w:spacing w:line="320" w:lineRule="exact"/>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Teller</w:t>
            </w:r>
          </w:p>
        </w:tc>
        <w:tc>
          <w:tcPr>
            <w:tcW w:w="1559" w:type="dxa"/>
            <w:tcBorders>
              <w:top w:val="single" w:sz="4" w:space="0" w:color="auto"/>
              <w:left w:val="nil"/>
              <w:right w:val="single" w:sz="4" w:space="0" w:color="auto"/>
            </w:tcBorders>
            <w:shd w:val="clear" w:color="auto" w:fill="auto"/>
            <w:vAlign w:val="center"/>
          </w:tcPr>
          <w:p w:rsidR="00FC0B9B" w:rsidRPr="00DF4F0C" w:rsidRDefault="00FC0B9B" w:rsidP="007F1325">
            <w:pPr>
              <w:widowControl/>
              <w:spacing w:line="320" w:lineRule="exact"/>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50495573</w:t>
            </w:r>
          </w:p>
        </w:tc>
        <w:tc>
          <w:tcPr>
            <w:tcW w:w="1843" w:type="dxa"/>
            <w:tcBorders>
              <w:top w:val="single" w:sz="4" w:space="0" w:color="auto"/>
              <w:left w:val="nil"/>
              <w:right w:val="single" w:sz="4" w:space="0" w:color="auto"/>
            </w:tcBorders>
            <w:shd w:val="clear" w:color="auto" w:fill="auto"/>
            <w:vAlign w:val="center"/>
          </w:tcPr>
          <w:p w:rsidR="00FC0B9B" w:rsidRPr="00DF4F0C" w:rsidRDefault="00FC0B9B" w:rsidP="007F1325">
            <w:pPr>
              <w:widowControl/>
              <w:spacing w:line="320" w:lineRule="exact"/>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w:t>
            </w:r>
          </w:p>
        </w:tc>
      </w:tr>
      <w:tr w:rsidR="00FC0B9B" w:rsidRPr="007B7D8B" w:rsidTr="00D8452A">
        <w:trPr>
          <w:trHeight w:val="510"/>
        </w:trPr>
        <w:tc>
          <w:tcPr>
            <w:tcW w:w="1135" w:type="dxa"/>
            <w:vMerge/>
            <w:tcBorders>
              <w:left w:val="single" w:sz="4" w:space="0" w:color="auto"/>
              <w:bottom w:val="single" w:sz="4" w:space="0" w:color="000000"/>
              <w:right w:val="single" w:sz="4" w:space="0" w:color="auto"/>
            </w:tcBorders>
            <w:shd w:val="clear" w:color="auto" w:fill="auto"/>
            <w:vAlign w:val="center"/>
          </w:tcPr>
          <w:p w:rsidR="00FC0B9B" w:rsidRPr="00DF4F0C" w:rsidRDefault="00FC0B9B" w:rsidP="007F1325">
            <w:pPr>
              <w:widowControl/>
              <w:jc w:val="left"/>
              <w:rPr>
                <w:rFonts w:ascii="Microsoft YaHei UI" w:eastAsia="Microsoft YaHei UI" w:hAnsi="Microsoft YaHei UI" w:cs="Arial"/>
                <w:b/>
                <w:bCs/>
                <w:color w:val="000000"/>
                <w:spacing w:val="10"/>
                <w:kern w:val="0"/>
                <w:sz w:val="22"/>
                <w:szCs w:val="22"/>
              </w:rPr>
            </w:pPr>
          </w:p>
        </w:tc>
        <w:tc>
          <w:tcPr>
            <w:tcW w:w="4678" w:type="dxa"/>
            <w:vMerge/>
            <w:tcBorders>
              <w:left w:val="nil"/>
              <w:bottom w:val="single" w:sz="4" w:space="0" w:color="auto"/>
              <w:right w:val="nil"/>
            </w:tcBorders>
            <w:shd w:val="clear" w:color="auto" w:fill="auto"/>
            <w:vAlign w:val="center"/>
          </w:tcPr>
          <w:p w:rsidR="00FC0B9B" w:rsidRPr="00DF4F0C" w:rsidRDefault="00FC0B9B" w:rsidP="007F1325">
            <w:pPr>
              <w:widowControl/>
              <w:spacing w:line="320" w:lineRule="exact"/>
              <w:jc w:val="left"/>
              <w:rPr>
                <w:rFonts w:ascii="Microsoft YaHei UI" w:eastAsia="Microsoft YaHei UI" w:hAnsi="Microsoft YaHei UI" w:cs="Arial"/>
                <w:color w:val="000000"/>
                <w:spacing w:val="4"/>
                <w:kern w:val="0"/>
                <w:sz w:val="22"/>
                <w:szCs w:val="22"/>
              </w:rPr>
            </w:pPr>
          </w:p>
        </w:tc>
        <w:tc>
          <w:tcPr>
            <w:tcW w:w="1417" w:type="dxa"/>
            <w:vMerge/>
            <w:tcBorders>
              <w:left w:val="single" w:sz="4" w:space="0" w:color="auto"/>
              <w:bottom w:val="single" w:sz="4" w:space="0" w:color="000000"/>
              <w:right w:val="single" w:sz="4" w:space="0" w:color="auto"/>
            </w:tcBorders>
            <w:shd w:val="clear" w:color="auto" w:fill="auto"/>
            <w:vAlign w:val="center"/>
          </w:tcPr>
          <w:p w:rsidR="00FC0B9B" w:rsidRPr="00DF4F0C" w:rsidRDefault="00FC0B9B" w:rsidP="007F1325">
            <w:pPr>
              <w:widowControl/>
              <w:spacing w:line="500" w:lineRule="exact"/>
              <w:jc w:val="left"/>
              <w:rPr>
                <w:rFonts w:ascii="Microsoft YaHei UI" w:eastAsia="Microsoft YaHei UI" w:hAnsi="Microsoft YaHei UI" w:cs="Arial"/>
                <w:color w:val="000000"/>
                <w:spacing w:val="10"/>
                <w:kern w:val="0"/>
                <w:sz w:val="22"/>
                <w:szCs w:val="22"/>
              </w:rPr>
            </w:pPr>
          </w:p>
        </w:tc>
        <w:tc>
          <w:tcPr>
            <w:tcW w:w="1276" w:type="dxa"/>
            <w:vMerge/>
            <w:tcBorders>
              <w:left w:val="single" w:sz="4" w:space="0" w:color="auto"/>
              <w:bottom w:val="single" w:sz="4" w:space="0" w:color="auto"/>
              <w:right w:val="single" w:sz="4" w:space="0" w:color="auto"/>
            </w:tcBorders>
            <w:shd w:val="clear" w:color="auto" w:fill="auto"/>
            <w:vAlign w:val="center"/>
          </w:tcPr>
          <w:p w:rsidR="00FC0B9B" w:rsidRPr="008A437B" w:rsidRDefault="00FC0B9B" w:rsidP="007F1325">
            <w:pPr>
              <w:widowControl/>
              <w:spacing w:line="500" w:lineRule="exact"/>
              <w:jc w:val="center"/>
              <w:rPr>
                <w:rFonts w:ascii="华文细黑" w:eastAsia="华文细黑" w:hAnsi="华文细黑" w:cs="Arial"/>
                <w:b/>
                <w:color w:val="000000"/>
                <w:spacing w:val="10"/>
                <w:kern w:val="0"/>
                <w:sz w:val="24"/>
                <w:szCs w:val="22"/>
              </w:rPr>
            </w:pPr>
          </w:p>
        </w:tc>
        <w:tc>
          <w:tcPr>
            <w:tcW w:w="1276" w:type="dxa"/>
            <w:vMerge/>
            <w:tcBorders>
              <w:left w:val="single" w:sz="4" w:space="0" w:color="auto"/>
              <w:bottom w:val="single" w:sz="4" w:space="0" w:color="auto"/>
              <w:right w:val="single" w:sz="4" w:space="0" w:color="auto"/>
            </w:tcBorders>
            <w:shd w:val="clear" w:color="auto" w:fill="auto"/>
            <w:vAlign w:val="center"/>
          </w:tcPr>
          <w:p w:rsidR="00FC0B9B" w:rsidRPr="008A437B" w:rsidRDefault="00FC0B9B" w:rsidP="007F1325">
            <w:pPr>
              <w:widowControl/>
              <w:spacing w:line="500" w:lineRule="exact"/>
              <w:jc w:val="center"/>
              <w:rPr>
                <w:rFonts w:ascii="华文细黑" w:eastAsia="华文细黑" w:hAnsi="华文细黑" w:cs="Arial"/>
                <w:b/>
                <w:color w:val="000000"/>
                <w:spacing w:val="10"/>
                <w:kern w:val="0"/>
                <w:sz w:val="24"/>
                <w:szCs w:val="22"/>
              </w:rPr>
            </w:pPr>
          </w:p>
        </w:tc>
        <w:tc>
          <w:tcPr>
            <w:tcW w:w="2268" w:type="dxa"/>
            <w:tcBorders>
              <w:left w:val="nil"/>
              <w:bottom w:val="single" w:sz="4" w:space="0" w:color="auto"/>
              <w:right w:val="single" w:sz="4" w:space="0" w:color="auto"/>
            </w:tcBorders>
            <w:shd w:val="clear" w:color="auto" w:fill="auto"/>
            <w:vAlign w:val="center"/>
          </w:tcPr>
          <w:p w:rsidR="00FC0B9B" w:rsidRPr="00DF4F0C" w:rsidRDefault="00FC0B9B" w:rsidP="007F1325">
            <w:pPr>
              <w:widowControl/>
              <w:spacing w:line="320" w:lineRule="exact"/>
              <w:jc w:val="center"/>
              <w:rPr>
                <w:rFonts w:ascii="Microsoft YaHei UI" w:eastAsia="Microsoft YaHei UI" w:hAnsi="Microsoft YaHei UI" w:cs="Arial"/>
                <w:color w:val="000000"/>
                <w:spacing w:val="10"/>
                <w:kern w:val="0"/>
                <w:sz w:val="22"/>
                <w:szCs w:val="22"/>
              </w:rPr>
            </w:pPr>
            <w:r>
              <w:rPr>
                <w:rFonts w:ascii="Microsoft YaHei UI" w:eastAsia="Microsoft YaHei UI" w:hAnsi="Microsoft YaHei UI" w:cs="Arial"/>
                <w:color w:val="000000"/>
                <w:spacing w:val="10"/>
                <w:kern w:val="0"/>
                <w:sz w:val="22"/>
                <w:szCs w:val="22"/>
              </w:rPr>
              <w:t>SUN</w:t>
            </w:r>
            <w:r w:rsidRPr="00DF4F0C">
              <w:rPr>
                <w:rFonts w:ascii="Microsoft YaHei UI" w:eastAsia="Microsoft YaHei UI" w:hAnsi="Microsoft YaHei UI" w:cs="Arial"/>
                <w:color w:val="000000"/>
                <w:spacing w:val="10"/>
                <w:kern w:val="0"/>
                <w:sz w:val="22"/>
                <w:szCs w:val="22"/>
              </w:rPr>
              <w:t xml:space="preserve"> Wuhan</w:t>
            </w:r>
          </w:p>
        </w:tc>
        <w:tc>
          <w:tcPr>
            <w:tcW w:w="1559" w:type="dxa"/>
            <w:tcBorders>
              <w:left w:val="nil"/>
              <w:bottom w:val="single" w:sz="4" w:space="0" w:color="auto"/>
              <w:right w:val="single" w:sz="4" w:space="0" w:color="auto"/>
            </w:tcBorders>
            <w:shd w:val="clear" w:color="auto" w:fill="auto"/>
            <w:vAlign w:val="center"/>
          </w:tcPr>
          <w:p w:rsidR="00FC0B9B" w:rsidRPr="00DF4F0C" w:rsidRDefault="00FC0B9B" w:rsidP="007F1325">
            <w:pPr>
              <w:widowControl/>
              <w:spacing w:line="320" w:lineRule="exact"/>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w:t>
            </w:r>
          </w:p>
        </w:tc>
        <w:tc>
          <w:tcPr>
            <w:tcW w:w="1843" w:type="dxa"/>
            <w:tcBorders>
              <w:left w:val="nil"/>
              <w:bottom w:val="single" w:sz="4" w:space="0" w:color="auto"/>
              <w:right w:val="single" w:sz="4" w:space="0" w:color="auto"/>
            </w:tcBorders>
            <w:shd w:val="clear" w:color="auto" w:fill="auto"/>
            <w:vAlign w:val="center"/>
          </w:tcPr>
          <w:p w:rsidR="00FC0B9B" w:rsidRPr="00DF4F0C" w:rsidRDefault="00FC0B9B" w:rsidP="007F1325">
            <w:pPr>
              <w:widowControl/>
              <w:spacing w:line="320" w:lineRule="exact"/>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18717722227</w:t>
            </w:r>
          </w:p>
        </w:tc>
      </w:tr>
      <w:tr w:rsidR="006A245C" w:rsidRPr="006934D7" w:rsidTr="00D8452A">
        <w:trPr>
          <w:trHeight w:val="510"/>
        </w:trPr>
        <w:tc>
          <w:tcPr>
            <w:tcW w:w="1135" w:type="dxa"/>
            <w:vMerge w:val="restart"/>
            <w:tcBorders>
              <w:top w:val="single" w:sz="4" w:space="0" w:color="auto"/>
              <w:left w:val="single" w:sz="4" w:space="0" w:color="auto"/>
              <w:right w:val="single" w:sz="4" w:space="0" w:color="auto"/>
            </w:tcBorders>
            <w:shd w:val="clear" w:color="auto" w:fill="auto"/>
            <w:vAlign w:val="center"/>
          </w:tcPr>
          <w:p w:rsidR="006A245C" w:rsidRPr="00DF4F0C" w:rsidRDefault="006A245C" w:rsidP="006A245C">
            <w:pPr>
              <w:widowControl/>
              <w:jc w:val="center"/>
              <w:rPr>
                <w:rFonts w:ascii="Microsoft YaHei UI" w:eastAsia="Microsoft YaHei UI" w:hAnsi="Microsoft YaHei UI" w:cs="Arial"/>
                <w:b/>
                <w:bCs/>
                <w:color w:val="000000"/>
                <w:spacing w:val="10"/>
                <w:kern w:val="0"/>
                <w:sz w:val="22"/>
                <w:szCs w:val="22"/>
              </w:rPr>
            </w:pPr>
            <w:r>
              <w:rPr>
                <w:rFonts w:ascii="Microsoft YaHei UI" w:eastAsia="Microsoft YaHei UI" w:hAnsi="Microsoft YaHei UI" w:cs="Arial"/>
                <w:b/>
                <w:bCs/>
                <w:color w:val="000000"/>
                <w:spacing w:val="10"/>
                <w:kern w:val="0"/>
                <w:sz w:val="22"/>
                <w:szCs w:val="22"/>
              </w:rPr>
              <w:t>IB</w:t>
            </w:r>
          </w:p>
        </w:tc>
        <w:tc>
          <w:tcPr>
            <w:tcW w:w="4678" w:type="dxa"/>
            <w:vMerge w:val="restart"/>
            <w:tcBorders>
              <w:top w:val="single" w:sz="4" w:space="0" w:color="auto"/>
              <w:left w:val="nil"/>
              <w:right w:val="nil"/>
            </w:tcBorders>
            <w:shd w:val="clear" w:color="auto" w:fill="auto"/>
            <w:vAlign w:val="center"/>
          </w:tcPr>
          <w:p w:rsidR="006A245C" w:rsidRDefault="006A245C" w:rsidP="006A245C">
            <w:pPr>
              <w:widowControl/>
              <w:spacing w:line="320" w:lineRule="exact"/>
              <w:jc w:val="left"/>
              <w:rPr>
                <w:rFonts w:ascii="Microsoft YaHei UI" w:eastAsia="Microsoft YaHei UI" w:hAnsi="Microsoft YaHei UI" w:cs="Arial"/>
                <w:color w:val="000000"/>
                <w:spacing w:val="4"/>
                <w:kern w:val="0"/>
                <w:sz w:val="22"/>
                <w:szCs w:val="22"/>
              </w:rPr>
            </w:pPr>
            <w:r>
              <w:rPr>
                <w:rFonts w:ascii="Microsoft YaHei UI" w:eastAsia="Microsoft YaHei UI" w:hAnsi="Microsoft YaHei UI" w:cs="Arial"/>
                <w:color w:val="000000"/>
                <w:spacing w:val="4"/>
                <w:kern w:val="0"/>
                <w:sz w:val="22"/>
                <w:szCs w:val="22"/>
              </w:rPr>
              <w:t>Industrial Bank</w:t>
            </w:r>
          </w:p>
          <w:p w:rsidR="006A245C" w:rsidRPr="00DF4F0C" w:rsidRDefault="006A245C" w:rsidP="006A245C">
            <w:pPr>
              <w:widowControl/>
              <w:spacing w:line="320" w:lineRule="exact"/>
              <w:jc w:val="left"/>
              <w:rPr>
                <w:rFonts w:ascii="Microsoft YaHei UI" w:eastAsia="Microsoft YaHei UI" w:hAnsi="Microsoft YaHei UI" w:cs="Arial"/>
                <w:color w:val="000000"/>
                <w:spacing w:val="4"/>
                <w:kern w:val="0"/>
                <w:sz w:val="22"/>
                <w:szCs w:val="22"/>
              </w:rPr>
            </w:pPr>
            <w:r w:rsidRPr="00DF4F0C">
              <w:rPr>
                <w:rFonts w:ascii="Microsoft YaHei UI" w:eastAsia="Microsoft YaHei UI" w:hAnsi="Microsoft YaHei UI" w:cs="Arial"/>
                <w:color w:val="000000"/>
                <w:spacing w:val="4"/>
                <w:kern w:val="0"/>
                <w:sz w:val="22"/>
                <w:szCs w:val="22"/>
              </w:rPr>
              <w:t xml:space="preserve">Shanghai Futures </w:t>
            </w:r>
            <w:r>
              <w:rPr>
                <w:rFonts w:ascii="Microsoft YaHei UI" w:eastAsia="Microsoft YaHei UI" w:hAnsi="Microsoft YaHei UI" w:cs="Arial"/>
                <w:color w:val="000000"/>
                <w:spacing w:val="4"/>
                <w:kern w:val="0"/>
                <w:sz w:val="22"/>
                <w:szCs w:val="22"/>
              </w:rPr>
              <w:t>Exchange</w:t>
            </w:r>
            <w:r w:rsidRPr="00DF4F0C">
              <w:rPr>
                <w:rFonts w:ascii="Microsoft YaHei UI" w:eastAsia="Microsoft YaHei UI" w:hAnsi="Microsoft YaHei UI" w:cs="Arial"/>
                <w:color w:val="000000"/>
                <w:spacing w:val="4"/>
                <w:kern w:val="0"/>
                <w:sz w:val="22"/>
                <w:szCs w:val="22"/>
              </w:rPr>
              <w:t xml:space="preserve"> </w:t>
            </w:r>
            <w:r>
              <w:rPr>
                <w:rFonts w:ascii="Microsoft YaHei UI" w:eastAsia="Microsoft YaHei UI" w:hAnsi="Microsoft YaHei UI" w:cs="Arial"/>
                <w:color w:val="000000"/>
                <w:spacing w:val="4"/>
                <w:kern w:val="0"/>
                <w:sz w:val="22"/>
                <w:szCs w:val="22"/>
              </w:rPr>
              <w:t>Sub-b</w:t>
            </w:r>
            <w:r w:rsidRPr="00DF4F0C">
              <w:rPr>
                <w:rFonts w:ascii="Microsoft YaHei UI" w:eastAsia="Microsoft YaHei UI" w:hAnsi="Microsoft YaHei UI" w:cs="Arial"/>
                <w:color w:val="000000"/>
                <w:spacing w:val="4"/>
                <w:kern w:val="0"/>
                <w:sz w:val="22"/>
                <w:szCs w:val="22"/>
              </w:rPr>
              <w:t>ranch</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6A245C" w:rsidRPr="00DF4F0C" w:rsidRDefault="006A245C" w:rsidP="006A245C">
            <w:pPr>
              <w:widowControl/>
              <w:spacing w:line="500" w:lineRule="exact"/>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50151450</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6A245C" w:rsidRPr="008A437B" w:rsidRDefault="006A245C" w:rsidP="006A245C">
            <w:pPr>
              <w:widowControl/>
              <w:spacing w:line="500" w:lineRule="exact"/>
              <w:jc w:val="center"/>
              <w:rPr>
                <w:rFonts w:ascii="华文细黑" w:eastAsia="华文细黑" w:hAnsi="华文细黑" w:cs="Arial"/>
                <w:b/>
                <w:color w:val="000000"/>
                <w:spacing w:val="10"/>
                <w:kern w:val="0"/>
                <w:sz w:val="24"/>
                <w:szCs w:val="22"/>
              </w:rPr>
            </w:pPr>
            <w:r w:rsidRPr="008A437B">
              <w:rPr>
                <w:rFonts w:ascii="华文细黑" w:eastAsia="华文细黑" w:hAnsi="华文细黑" w:cs="Arial"/>
                <w:b/>
                <w:color w:val="000000"/>
                <w:spacing w:val="10"/>
                <w:kern w:val="0"/>
                <w:sz w:val="24"/>
                <w:szCs w:val="22"/>
              </w:rPr>
              <w:t>√</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6A245C" w:rsidRPr="008A437B" w:rsidRDefault="006A245C" w:rsidP="006A245C">
            <w:pPr>
              <w:widowControl/>
              <w:spacing w:line="500" w:lineRule="exact"/>
              <w:jc w:val="center"/>
              <w:rPr>
                <w:rFonts w:ascii="华文细黑" w:eastAsia="华文细黑" w:hAnsi="华文细黑" w:cs="Arial"/>
                <w:b/>
                <w:color w:val="000000"/>
                <w:spacing w:val="10"/>
                <w:kern w:val="0"/>
                <w:sz w:val="24"/>
                <w:szCs w:val="22"/>
              </w:rPr>
            </w:pPr>
            <w:r w:rsidRPr="008A437B">
              <w:rPr>
                <w:rFonts w:ascii="华文细黑" w:eastAsia="华文细黑" w:hAnsi="华文细黑" w:cs="Arial"/>
                <w:b/>
                <w:color w:val="000000"/>
                <w:spacing w:val="10"/>
                <w:kern w:val="0"/>
                <w:sz w:val="24"/>
                <w:szCs w:val="22"/>
              </w:rPr>
              <w:t>——</w:t>
            </w:r>
          </w:p>
        </w:tc>
        <w:tc>
          <w:tcPr>
            <w:tcW w:w="2268" w:type="dxa"/>
            <w:tcBorders>
              <w:top w:val="single" w:sz="4" w:space="0" w:color="auto"/>
              <w:left w:val="nil"/>
              <w:right w:val="single" w:sz="4" w:space="0" w:color="auto"/>
            </w:tcBorders>
            <w:shd w:val="clear" w:color="auto" w:fill="auto"/>
            <w:vAlign w:val="center"/>
          </w:tcPr>
          <w:p w:rsidR="006A245C" w:rsidRPr="00DF4F0C" w:rsidRDefault="006A245C" w:rsidP="006A245C">
            <w:pPr>
              <w:widowControl/>
              <w:spacing w:line="320" w:lineRule="exact"/>
              <w:jc w:val="center"/>
              <w:rPr>
                <w:rFonts w:ascii="Microsoft YaHei UI" w:eastAsia="Microsoft YaHei UI" w:hAnsi="Microsoft YaHei UI" w:cs="Arial"/>
                <w:color w:val="000000"/>
                <w:spacing w:val="10"/>
                <w:kern w:val="0"/>
                <w:sz w:val="22"/>
                <w:szCs w:val="22"/>
              </w:rPr>
            </w:pPr>
            <w:r>
              <w:rPr>
                <w:rFonts w:ascii="Microsoft YaHei UI" w:eastAsia="Microsoft YaHei UI" w:hAnsi="Microsoft YaHei UI" w:cs="Arial"/>
                <w:color w:val="000000"/>
                <w:spacing w:val="10"/>
                <w:kern w:val="0"/>
                <w:sz w:val="22"/>
                <w:szCs w:val="22"/>
              </w:rPr>
              <w:t>LI</w:t>
            </w:r>
            <w:r w:rsidRPr="00DF4F0C">
              <w:rPr>
                <w:rFonts w:ascii="Microsoft YaHei UI" w:eastAsia="Microsoft YaHei UI" w:hAnsi="Microsoft YaHei UI" w:cs="Arial"/>
                <w:color w:val="000000"/>
                <w:spacing w:val="10"/>
                <w:kern w:val="0"/>
                <w:sz w:val="22"/>
                <w:szCs w:val="22"/>
              </w:rPr>
              <w:t xml:space="preserve"> </w:t>
            </w:r>
            <w:proofErr w:type="spellStart"/>
            <w:r w:rsidRPr="00DF4F0C">
              <w:rPr>
                <w:rFonts w:ascii="Microsoft YaHei UI" w:eastAsia="Microsoft YaHei UI" w:hAnsi="Microsoft YaHei UI" w:cs="Arial"/>
                <w:color w:val="000000"/>
                <w:spacing w:val="10"/>
                <w:kern w:val="0"/>
                <w:sz w:val="22"/>
                <w:szCs w:val="22"/>
              </w:rPr>
              <w:t>Jianfeng</w:t>
            </w:r>
            <w:proofErr w:type="spellEnd"/>
          </w:p>
        </w:tc>
        <w:tc>
          <w:tcPr>
            <w:tcW w:w="1559" w:type="dxa"/>
            <w:tcBorders>
              <w:top w:val="single" w:sz="4" w:space="0" w:color="auto"/>
              <w:left w:val="nil"/>
              <w:right w:val="single" w:sz="4" w:space="0" w:color="auto"/>
            </w:tcBorders>
            <w:shd w:val="clear" w:color="auto" w:fill="auto"/>
            <w:vAlign w:val="center"/>
          </w:tcPr>
          <w:p w:rsidR="006A245C" w:rsidRPr="00DF4F0C" w:rsidRDefault="006A245C" w:rsidP="006A245C">
            <w:pPr>
              <w:widowControl/>
              <w:spacing w:line="320" w:lineRule="exact"/>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w:t>
            </w:r>
          </w:p>
        </w:tc>
        <w:tc>
          <w:tcPr>
            <w:tcW w:w="1843" w:type="dxa"/>
            <w:tcBorders>
              <w:top w:val="single" w:sz="4" w:space="0" w:color="auto"/>
              <w:left w:val="nil"/>
              <w:right w:val="single" w:sz="4" w:space="0" w:color="auto"/>
            </w:tcBorders>
            <w:shd w:val="clear" w:color="auto" w:fill="auto"/>
            <w:vAlign w:val="center"/>
          </w:tcPr>
          <w:p w:rsidR="006A245C" w:rsidRPr="00DF4F0C" w:rsidRDefault="006A245C" w:rsidP="006A245C">
            <w:pPr>
              <w:widowControl/>
              <w:spacing w:line="320" w:lineRule="exact"/>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18101880100</w:t>
            </w:r>
          </w:p>
        </w:tc>
      </w:tr>
      <w:tr w:rsidR="006A245C" w:rsidRPr="006934D7" w:rsidTr="00D8452A">
        <w:trPr>
          <w:trHeight w:val="510"/>
        </w:trPr>
        <w:tc>
          <w:tcPr>
            <w:tcW w:w="1135" w:type="dxa"/>
            <w:vMerge/>
            <w:tcBorders>
              <w:left w:val="single" w:sz="4" w:space="0" w:color="auto"/>
              <w:bottom w:val="single" w:sz="4" w:space="0" w:color="000000"/>
              <w:right w:val="single" w:sz="4" w:space="0" w:color="auto"/>
            </w:tcBorders>
            <w:shd w:val="clear" w:color="auto" w:fill="auto"/>
            <w:vAlign w:val="center"/>
          </w:tcPr>
          <w:p w:rsidR="006A245C" w:rsidRPr="006934D7" w:rsidRDefault="006A245C" w:rsidP="006A245C">
            <w:pPr>
              <w:widowControl/>
              <w:jc w:val="center"/>
              <w:rPr>
                <w:rFonts w:ascii="Microsoft YaHei UI" w:eastAsia="Microsoft YaHei UI" w:hAnsi="Microsoft YaHei UI" w:cs="Arial"/>
                <w:b/>
                <w:bCs/>
                <w:color w:val="000000"/>
                <w:spacing w:val="10"/>
                <w:kern w:val="0"/>
                <w:sz w:val="22"/>
                <w:szCs w:val="22"/>
              </w:rPr>
            </w:pPr>
          </w:p>
        </w:tc>
        <w:tc>
          <w:tcPr>
            <w:tcW w:w="4678" w:type="dxa"/>
            <w:vMerge/>
            <w:tcBorders>
              <w:left w:val="nil"/>
              <w:right w:val="nil"/>
            </w:tcBorders>
            <w:shd w:val="clear" w:color="auto" w:fill="auto"/>
            <w:vAlign w:val="center"/>
          </w:tcPr>
          <w:p w:rsidR="006A245C" w:rsidRDefault="006A245C" w:rsidP="006A245C">
            <w:pPr>
              <w:widowControl/>
              <w:jc w:val="left"/>
              <w:rPr>
                <w:rFonts w:ascii="Microsoft YaHei UI" w:eastAsia="Microsoft YaHei UI" w:hAnsi="Microsoft YaHei UI" w:cs="Arial"/>
                <w:color w:val="000000"/>
                <w:spacing w:val="4"/>
                <w:kern w:val="0"/>
                <w:sz w:val="22"/>
                <w:szCs w:val="22"/>
              </w:rPr>
            </w:pPr>
          </w:p>
        </w:tc>
        <w:tc>
          <w:tcPr>
            <w:tcW w:w="1417" w:type="dxa"/>
            <w:vMerge/>
            <w:tcBorders>
              <w:left w:val="single" w:sz="4" w:space="0" w:color="auto"/>
              <w:bottom w:val="single" w:sz="4" w:space="0" w:color="000000"/>
              <w:right w:val="single" w:sz="4" w:space="0" w:color="auto"/>
            </w:tcBorders>
            <w:shd w:val="clear" w:color="auto" w:fill="auto"/>
            <w:vAlign w:val="center"/>
          </w:tcPr>
          <w:p w:rsidR="006A245C" w:rsidRPr="006934D7" w:rsidRDefault="006A245C" w:rsidP="006A245C">
            <w:pPr>
              <w:widowControl/>
              <w:jc w:val="center"/>
              <w:rPr>
                <w:rFonts w:ascii="Microsoft YaHei UI" w:eastAsia="Microsoft YaHei UI" w:hAnsi="Microsoft YaHei UI" w:cs="Arial"/>
                <w:color w:val="000000"/>
                <w:spacing w:val="10"/>
                <w:kern w:val="0"/>
                <w:sz w:val="22"/>
                <w:szCs w:val="22"/>
              </w:rPr>
            </w:pPr>
          </w:p>
        </w:tc>
        <w:tc>
          <w:tcPr>
            <w:tcW w:w="1276" w:type="dxa"/>
            <w:vMerge/>
            <w:tcBorders>
              <w:left w:val="single" w:sz="4" w:space="0" w:color="auto"/>
              <w:bottom w:val="single" w:sz="4" w:space="0" w:color="auto"/>
              <w:right w:val="single" w:sz="4" w:space="0" w:color="auto"/>
            </w:tcBorders>
            <w:shd w:val="clear" w:color="auto" w:fill="auto"/>
            <w:vAlign w:val="center"/>
          </w:tcPr>
          <w:p w:rsidR="006A245C" w:rsidRPr="008A437B" w:rsidRDefault="006A245C" w:rsidP="006A245C">
            <w:pPr>
              <w:widowControl/>
              <w:jc w:val="center"/>
              <w:rPr>
                <w:rFonts w:ascii="华文细黑" w:eastAsia="华文细黑" w:hAnsi="华文细黑" w:cs="Arial"/>
                <w:b/>
                <w:color w:val="000000"/>
                <w:spacing w:val="10"/>
                <w:kern w:val="0"/>
                <w:sz w:val="24"/>
                <w:szCs w:val="22"/>
              </w:rPr>
            </w:pPr>
          </w:p>
        </w:tc>
        <w:tc>
          <w:tcPr>
            <w:tcW w:w="1276" w:type="dxa"/>
            <w:vMerge/>
            <w:tcBorders>
              <w:left w:val="single" w:sz="4" w:space="0" w:color="auto"/>
              <w:bottom w:val="single" w:sz="4" w:space="0" w:color="auto"/>
              <w:right w:val="single" w:sz="4" w:space="0" w:color="auto"/>
            </w:tcBorders>
            <w:shd w:val="clear" w:color="auto" w:fill="auto"/>
            <w:vAlign w:val="center"/>
          </w:tcPr>
          <w:p w:rsidR="006A245C" w:rsidRPr="008A437B" w:rsidRDefault="006A245C" w:rsidP="006A245C">
            <w:pPr>
              <w:widowControl/>
              <w:jc w:val="center"/>
              <w:rPr>
                <w:rFonts w:ascii="华文细黑" w:eastAsia="华文细黑" w:hAnsi="华文细黑" w:cs="Arial"/>
                <w:b/>
                <w:color w:val="000000"/>
                <w:spacing w:val="10"/>
                <w:kern w:val="0"/>
                <w:sz w:val="24"/>
                <w:szCs w:val="22"/>
              </w:rPr>
            </w:pPr>
          </w:p>
        </w:tc>
        <w:tc>
          <w:tcPr>
            <w:tcW w:w="2268" w:type="dxa"/>
            <w:tcBorders>
              <w:left w:val="nil"/>
              <w:bottom w:val="single" w:sz="4" w:space="0" w:color="auto"/>
              <w:right w:val="single" w:sz="4" w:space="0" w:color="auto"/>
            </w:tcBorders>
            <w:shd w:val="clear" w:color="auto" w:fill="auto"/>
            <w:vAlign w:val="center"/>
          </w:tcPr>
          <w:p w:rsidR="006A245C" w:rsidRPr="006934D7" w:rsidRDefault="006A245C" w:rsidP="006A245C">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L</w:t>
            </w:r>
            <w:r>
              <w:rPr>
                <w:rFonts w:ascii="Microsoft YaHei UI" w:eastAsia="Microsoft YaHei UI" w:hAnsi="Microsoft YaHei UI" w:cs="Arial"/>
                <w:color w:val="000000"/>
                <w:spacing w:val="10"/>
                <w:kern w:val="0"/>
                <w:sz w:val="22"/>
                <w:szCs w:val="22"/>
              </w:rPr>
              <w:t>IU</w:t>
            </w:r>
            <w:r w:rsidRPr="00DF4F0C">
              <w:rPr>
                <w:rFonts w:ascii="Microsoft YaHei UI" w:eastAsia="Microsoft YaHei UI" w:hAnsi="Microsoft YaHei UI" w:cs="Arial"/>
                <w:color w:val="000000"/>
                <w:spacing w:val="10"/>
                <w:kern w:val="0"/>
                <w:sz w:val="22"/>
                <w:szCs w:val="22"/>
              </w:rPr>
              <w:t xml:space="preserve"> </w:t>
            </w:r>
            <w:proofErr w:type="spellStart"/>
            <w:r w:rsidRPr="00DF4F0C">
              <w:rPr>
                <w:rFonts w:ascii="Microsoft YaHei UI" w:eastAsia="Microsoft YaHei UI" w:hAnsi="Microsoft YaHei UI" w:cs="Arial"/>
                <w:color w:val="000000"/>
                <w:spacing w:val="10"/>
                <w:kern w:val="0"/>
                <w:sz w:val="22"/>
                <w:szCs w:val="22"/>
              </w:rPr>
              <w:t>Qisheng</w:t>
            </w:r>
            <w:proofErr w:type="spellEnd"/>
          </w:p>
        </w:tc>
        <w:tc>
          <w:tcPr>
            <w:tcW w:w="1559" w:type="dxa"/>
            <w:tcBorders>
              <w:left w:val="nil"/>
              <w:bottom w:val="single" w:sz="4" w:space="0" w:color="auto"/>
              <w:right w:val="single" w:sz="4" w:space="0" w:color="auto"/>
            </w:tcBorders>
            <w:shd w:val="clear" w:color="auto" w:fill="auto"/>
            <w:vAlign w:val="center"/>
          </w:tcPr>
          <w:p w:rsidR="006A245C" w:rsidRPr="006A245C" w:rsidRDefault="006A245C" w:rsidP="006A245C">
            <w:pPr>
              <w:widowControl/>
              <w:jc w:val="center"/>
              <w:rPr>
                <w:rFonts w:ascii="华文细黑" w:eastAsia="华文细黑" w:hAnsi="华文细黑" w:cs="Arial"/>
                <w:color w:val="000000"/>
                <w:spacing w:val="10"/>
                <w:kern w:val="0"/>
                <w:sz w:val="24"/>
                <w:szCs w:val="22"/>
              </w:rPr>
            </w:pPr>
            <w:r w:rsidRPr="00DF4F0C">
              <w:rPr>
                <w:rFonts w:ascii="Microsoft YaHei UI" w:eastAsia="Microsoft YaHei UI" w:hAnsi="Microsoft YaHei UI" w:cs="Arial"/>
                <w:color w:val="000000"/>
                <w:spacing w:val="10"/>
                <w:kern w:val="0"/>
                <w:sz w:val="22"/>
                <w:szCs w:val="22"/>
              </w:rPr>
              <w:t>——</w:t>
            </w:r>
          </w:p>
        </w:tc>
        <w:tc>
          <w:tcPr>
            <w:tcW w:w="1843" w:type="dxa"/>
            <w:tcBorders>
              <w:left w:val="nil"/>
              <w:bottom w:val="single" w:sz="4" w:space="0" w:color="auto"/>
              <w:right w:val="single" w:sz="4" w:space="0" w:color="auto"/>
            </w:tcBorders>
            <w:shd w:val="clear" w:color="auto" w:fill="auto"/>
            <w:vAlign w:val="center"/>
          </w:tcPr>
          <w:p w:rsidR="006A245C" w:rsidRPr="006934D7" w:rsidRDefault="006A245C" w:rsidP="006A245C">
            <w:pPr>
              <w:widowControl/>
              <w:jc w:val="center"/>
              <w:rPr>
                <w:rFonts w:ascii="Microsoft YaHei UI" w:eastAsia="Microsoft YaHei UI" w:hAnsi="Microsoft YaHei UI" w:cs="Arial"/>
                <w:color w:val="000000"/>
                <w:spacing w:val="10"/>
                <w:kern w:val="0"/>
                <w:sz w:val="22"/>
                <w:szCs w:val="22"/>
              </w:rPr>
            </w:pPr>
            <w:r w:rsidRPr="00DF4F0C">
              <w:rPr>
                <w:rFonts w:ascii="Microsoft YaHei UI" w:eastAsia="Microsoft YaHei UI" w:hAnsi="Microsoft YaHei UI" w:cs="Arial"/>
                <w:color w:val="000000"/>
                <w:spacing w:val="10"/>
                <w:kern w:val="0"/>
                <w:sz w:val="22"/>
                <w:szCs w:val="22"/>
              </w:rPr>
              <w:t>18964100073</w:t>
            </w:r>
          </w:p>
        </w:tc>
      </w:tr>
      <w:tr w:rsidR="006934D7" w:rsidRPr="006934D7" w:rsidTr="00D8452A">
        <w:trPr>
          <w:trHeight w:val="510"/>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34D7" w:rsidRPr="006934D7" w:rsidRDefault="006934D7" w:rsidP="006A245C">
            <w:pPr>
              <w:widowControl/>
              <w:jc w:val="center"/>
              <w:rPr>
                <w:rFonts w:ascii="Microsoft YaHei UI" w:eastAsia="Microsoft YaHei UI" w:hAnsi="Microsoft YaHei UI" w:cs="Arial"/>
                <w:b/>
                <w:bCs/>
                <w:color w:val="000000"/>
                <w:spacing w:val="10"/>
                <w:kern w:val="0"/>
                <w:sz w:val="22"/>
                <w:szCs w:val="22"/>
              </w:rPr>
            </w:pPr>
            <w:r w:rsidRPr="006934D7">
              <w:rPr>
                <w:rFonts w:ascii="Microsoft YaHei UI" w:eastAsia="Microsoft YaHei UI" w:hAnsi="Microsoft YaHei UI" w:cs="Arial"/>
                <w:b/>
                <w:bCs/>
                <w:color w:val="000000"/>
                <w:spacing w:val="10"/>
                <w:kern w:val="0"/>
                <w:sz w:val="22"/>
                <w:szCs w:val="22"/>
              </w:rPr>
              <w:t>CEB</w:t>
            </w:r>
          </w:p>
        </w:tc>
        <w:tc>
          <w:tcPr>
            <w:tcW w:w="4678" w:type="dxa"/>
            <w:vMerge w:val="restart"/>
            <w:tcBorders>
              <w:top w:val="single" w:sz="4" w:space="0" w:color="auto"/>
              <w:left w:val="nil"/>
              <w:right w:val="nil"/>
            </w:tcBorders>
            <w:shd w:val="clear" w:color="auto" w:fill="auto"/>
            <w:vAlign w:val="center"/>
            <w:hideMark/>
          </w:tcPr>
          <w:p w:rsidR="006934D7" w:rsidRDefault="006934D7" w:rsidP="006A245C">
            <w:pPr>
              <w:widowControl/>
              <w:jc w:val="left"/>
              <w:rPr>
                <w:rFonts w:ascii="Microsoft YaHei UI" w:eastAsia="Microsoft YaHei UI" w:hAnsi="Microsoft YaHei UI" w:cs="Arial"/>
                <w:color w:val="000000"/>
                <w:spacing w:val="4"/>
                <w:kern w:val="0"/>
                <w:sz w:val="22"/>
                <w:szCs w:val="22"/>
              </w:rPr>
            </w:pPr>
            <w:r>
              <w:rPr>
                <w:rFonts w:ascii="Microsoft YaHei UI" w:eastAsia="Microsoft YaHei UI" w:hAnsi="Microsoft YaHei UI" w:cs="Arial"/>
                <w:color w:val="000000"/>
                <w:spacing w:val="4"/>
                <w:kern w:val="0"/>
                <w:sz w:val="22"/>
                <w:szCs w:val="22"/>
              </w:rPr>
              <w:t xml:space="preserve">China </w:t>
            </w:r>
            <w:proofErr w:type="spellStart"/>
            <w:r>
              <w:rPr>
                <w:rFonts w:ascii="Microsoft YaHei UI" w:eastAsia="Microsoft YaHei UI" w:hAnsi="Microsoft YaHei UI" w:cs="Arial"/>
                <w:color w:val="000000"/>
                <w:spacing w:val="4"/>
                <w:kern w:val="0"/>
                <w:sz w:val="22"/>
                <w:szCs w:val="22"/>
              </w:rPr>
              <w:t>Everbright</w:t>
            </w:r>
            <w:proofErr w:type="spellEnd"/>
            <w:r>
              <w:rPr>
                <w:rFonts w:ascii="Microsoft YaHei UI" w:eastAsia="Microsoft YaHei UI" w:hAnsi="Microsoft YaHei UI" w:cs="Arial"/>
                <w:color w:val="000000"/>
                <w:spacing w:val="4"/>
                <w:kern w:val="0"/>
                <w:sz w:val="22"/>
                <w:szCs w:val="22"/>
              </w:rPr>
              <w:t xml:space="preserve"> Bank</w:t>
            </w:r>
          </w:p>
          <w:p w:rsidR="006934D7" w:rsidRPr="006934D7" w:rsidRDefault="006934D7" w:rsidP="006A245C">
            <w:pPr>
              <w:widowControl/>
              <w:jc w:val="left"/>
              <w:rPr>
                <w:rFonts w:ascii="Microsoft YaHei UI" w:eastAsia="Microsoft YaHei UI" w:hAnsi="Microsoft YaHei UI" w:cs="Arial"/>
                <w:color w:val="000000"/>
                <w:spacing w:val="4"/>
                <w:kern w:val="0"/>
                <w:sz w:val="22"/>
                <w:szCs w:val="22"/>
              </w:rPr>
            </w:pPr>
            <w:r w:rsidRPr="006934D7">
              <w:rPr>
                <w:rFonts w:ascii="Microsoft YaHei UI" w:eastAsia="Microsoft YaHei UI" w:hAnsi="Microsoft YaHei UI" w:cs="Arial"/>
                <w:color w:val="000000"/>
                <w:spacing w:val="4"/>
                <w:kern w:val="0"/>
                <w:sz w:val="22"/>
                <w:szCs w:val="22"/>
              </w:rPr>
              <w:t xml:space="preserve">Shanghai Futures Exchange </w:t>
            </w:r>
            <w:r>
              <w:rPr>
                <w:rFonts w:ascii="Microsoft YaHei UI" w:eastAsia="Microsoft YaHei UI" w:hAnsi="Microsoft YaHei UI" w:cs="Arial"/>
                <w:color w:val="000000"/>
                <w:spacing w:val="4"/>
                <w:kern w:val="0"/>
                <w:sz w:val="22"/>
                <w:szCs w:val="22"/>
              </w:rPr>
              <w:t>Sub-b</w:t>
            </w:r>
            <w:r w:rsidRPr="006934D7">
              <w:rPr>
                <w:rFonts w:ascii="Microsoft YaHei UI" w:eastAsia="Microsoft YaHei UI" w:hAnsi="Microsoft YaHei UI" w:cs="Arial"/>
                <w:color w:val="000000"/>
                <w:spacing w:val="4"/>
                <w:kern w:val="0"/>
                <w:sz w:val="22"/>
                <w:szCs w:val="22"/>
              </w:rPr>
              <w:t>ranch</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34D7" w:rsidRPr="006934D7" w:rsidRDefault="006934D7" w:rsidP="006A245C">
            <w:pPr>
              <w:widowControl/>
              <w:jc w:val="center"/>
              <w:rPr>
                <w:rFonts w:ascii="Microsoft YaHei UI" w:eastAsia="Microsoft YaHei UI" w:hAnsi="Microsoft YaHei UI" w:cs="Arial"/>
                <w:color w:val="000000"/>
                <w:spacing w:val="10"/>
                <w:kern w:val="0"/>
                <w:sz w:val="22"/>
                <w:szCs w:val="22"/>
              </w:rPr>
            </w:pPr>
            <w:r w:rsidRPr="006934D7">
              <w:rPr>
                <w:rFonts w:ascii="Microsoft YaHei UI" w:eastAsia="Microsoft YaHei UI" w:hAnsi="Microsoft YaHei UI" w:cs="Arial"/>
                <w:color w:val="000000"/>
                <w:spacing w:val="10"/>
                <w:kern w:val="0"/>
                <w:sz w:val="22"/>
                <w:szCs w:val="22"/>
              </w:rPr>
              <w:t>63797986</w:t>
            </w:r>
            <w:r w:rsidRPr="006934D7">
              <w:rPr>
                <w:rFonts w:ascii="Microsoft YaHei UI" w:eastAsia="Microsoft YaHei UI" w:hAnsi="Microsoft YaHei UI" w:cs="Arial"/>
                <w:color w:val="000000"/>
                <w:spacing w:val="10"/>
                <w:kern w:val="0"/>
                <w:sz w:val="22"/>
                <w:szCs w:val="22"/>
              </w:rPr>
              <w:br/>
              <w:t>63797982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4D7" w:rsidRPr="008A437B" w:rsidRDefault="006934D7" w:rsidP="006A245C">
            <w:pPr>
              <w:widowControl/>
              <w:jc w:val="center"/>
              <w:rPr>
                <w:rFonts w:ascii="华文细黑" w:eastAsia="华文细黑" w:hAnsi="华文细黑" w:cs="Arial"/>
                <w:b/>
                <w:color w:val="000000"/>
                <w:spacing w:val="10"/>
                <w:kern w:val="0"/>
                <w:sz w:val="24"/>
                <w:szCs w:val="22"/>
              </w:rPr>
            </w:pPr>
            <w:r w:rsidRPr="008A437B">
              <w:rPr>
                <w:rFonts w:ascii="华文细黑" w:eastAsia="华文细黑" w:hAnsi="华文细黑" w:cs="Arial"/>
                <w:b/>
                <w:color w:val="000000"/>
                <w:spacing w:val="10"/>
                <w:kern w:val="0"/>
                <w:sz w:val="24"/>
                <w:szCs w:val="22"/>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4D7" w:rsidRPr="008A437B" w:rsidRDefault="006934D7" w:rsidP="006A245C">
            <w:pPr>
              <w:widowControl/>
              <w:jc w:val="center"/>
              <w:rPr>
                <w:rFonts w:ascii="华文细黑" w:eastAsia="华文细黑" w:hAnsi="华文细黑" w:cs="Arial"/>
                <w:b/>
                <w:color w:val="000000"/>
                <w:spacing w:val="10"/>
                <w:kern w:val="0"/>
                <w:sz w:val="24"/>
                <w:szCs w:val="22"/>
              </w:rPr>
            </w:pPr>
            <w:r w:rsidRPr="008A437B">
              <w:rPr>
                <w:rFonts w:ascii="华文细黑" w:eastAsia="华文细黑" w:hAnsi="华文细黑" w:cs="Arial"/>
                <w:b/>
                <w:color w:val="000000"/>
                <w:spacing w:val="10"/>
                <w:kern w:val="0"/>
                <w:sz w:val="24"/>
                <w:szCs w:val="22"/>
              </w:rPr>
              <w:t>√</w:t>
            </w:r>
          </w:p>
        </w:tc>
        <w:tc>
          <w:tcPr>
            <w:tcW w:w="2268" w:type="dxa"/>
            <w:tcBorders>
              <w:top w:val="single" w:sz="4" w:space="0" w:color="auto"/>
              <w:left w:val="nil"/>
              <w:right w:val="single" w:sz="4" w:space="0" w:color="auto"/>
            </w:tcBorders>
            <w:shd w:val="clear" w:color="auto" w:fill="auto"/>
            <w:vAlign w:val="center"/>
            <w:hideMark/>
          </w:tcPr>
          <w:p w:rsidR="006934D7" w:rsidRPr="006934D7" w:rsidRDefault="00304A68" w:rsidP="006A245C">
            <w:pPr>
              <w:widowControl/>
              <w:jc w:val="center"/>
              <w:rPr>
                <w:rFonts w:ascii="Microsoft YaHei UI" w:eastAsia="Microsoft YaHei UI" w:hAnsi="Microsoft YaHei UI" w:cs="Arial"/>
                <w:color w:val="000000"/>
                <w:spacing w:val="10"/>
                <w:kern w:val="0"/>
                <w:sz w:val="22"/>
                <w:szCs w:val="22"/>
              </w:rPr>
            </w:pPr>
            <w:r>
              <w:rPr>
                <w:rFonts w:ascii="Microsoft YaHei UI" w:eastAsia="Microsoft YaHei UI" w:hAnsi="Microsoft YaHei UI" w:cs="Arial"/>
                <w:color w:val="000000"/>
                <w:spacing w:val="10"/>
                <w:kern w:val="0"/>
                <w:sz w:val="22"/>
                <w:szCs w:val="22"/>
              </w:rPr>
              <w:t>WANG</w:t>
            </w:r>
            <w:r w:rsidR="006934D7" w:rsidRPr="006934D7">
              <w:rPr>
                <w:rFonts w:ascii="Microsoft YaHei UI" w:eastAsia="Microsoft YaHei UI" w:hAnsi="Microsoft YaHei UI" w:cs="Arial"/>
                <w:color w:val="000000"/>
                <w:spacing w:val="10"/>
                <w:kern w:val="0"/>
                <w:sz w:val="22"/>
                <w:szCs w:val="22"/>
              </w:rPr>
              <w:t xml:space="preserve"> </w:t>
            </w:r>
            <w:proofErr w:type="spellStart"/>
            <w:r w:rsidR="006934D7" w:rsidRPr="006934D7">
              <w:rPr>
                <w:rFonts w:ascii="Microsoft YaHei UI" w:eastAsia="Microsoft YaHei UI" w:hAnsi="Microsoft YaHei UI" w:cs="Arial"/>
                <w:color w:val="000000"/>
                <w:spacing w:val="10"/>
                <w:kern w:val="0"/>
                <w:sz w:val="22"/>
                <w:szCs w:val="22"/>
              </w:rPr>
              <w:t>Yurong</w:t>
            </w:r>
            <w:proofErr w:type="spellEnd"/>
          </w:p>
        </w:tc>
        <w:tc>
          <w:tcPr>
            <w:tcW w:w="1559" w:type="dxa"/>
            <w:tcBorders>
              <w:top w:val="single" w:sz="4" w:space="0" w:color="auto"/>
              <w:left w:val="nil"/>
              <w:right w:val="single" w:sz="4" w:space="0" w:color="auto"/>
            </w:tcBorders>
            <w:shd w:val="clear" w:color="auto" w:fill="auto"/>
            <w:vAlign w:val="center"/>
            <w:hideMark/>
          </w:tcPr>
          <w:p w:rsidR="006934D7" w:rsidRPr="006A245C" w:rsidRDefault="006934D7" w:rsidP="006A245C">
            <w:pPr>
              <w:widowControl/>
              <w:jc w:val="center"/>
              <w:rPr>
                <w:rFonts w:ascii="华文细黑" w:eastAsia="华文细黑" w:hAnsi="华文细黑" w:cs="Arial"/>
                <w:color w:val="000000"/>
                <w:spacing w:val="10"/>
                <w:kern w:val="0"/>
                <w:sz w:val="24"/>
                <w:szCs w:val="22"/>
              </w:rPr>
            </w:pPr>
            <w:r w:rsidRPr="006A245C">
              <w:rPr>
                <w:rFonts w:ascii="华文细黑" w:eastAsia="华文细黑" w:hAnsi="华文细黑" w:cs="Arial"/>
                <w:color w:val="000000"/>
                <w:spacing w:val="10"/>
                <w:kern w:val="0"/>
                <w:sz w:val="24"/>
                <w:szCs w:val="22"/>
              </w:rPr>
              <w:t>——</w:t>
            </w:r>
          </w:p>
        </w:tc>
        <w:tc>
          <w:tcPr>
            <w:tcW w:w="1843" w:type="dxa"/>
            <w:tcBorders>
              <w:top w:val="single" w:sz="4" w:space="0" w:color="auto"/>
              <w:left w:val="nil"/>
              <w:right w:val="single" w:sz="4" w:space="0" w:color="auto"/>
            </w:tcBorders>
            <w:shd w:val="clear" w:color="auto" w:fill="auto"/>
            <w:vAlign w:val="center"/>
            <w:hideMark/>
          </w:tcPr>
          <w:p w:rsidR="006934D7" w:rsidRPr="006934D7" w:rsidRDefault="006934D7" w:rsidP="006A245C">
            <w:pPr>
              <w:widowControl/>
              <w:jc w:val="center"/>
              <w:rPr>
                <w:rFonts w:ascii="Microsoft YaHei UI" w:eastAsia="Microsoft YaHei UI" w:hAnsi="Microsoft YaHei UI" w:cs="Arial"/>
                <w:color w:val="000000"/>
                <w:spacing w:val="10"/>
                <w:kern w:val="0"/>
                <w:sz w:val="22"/>
                <w:szCs w:val="22"/>
              </w:rPr>
            </w:pPr>
            <w:r w:rsidRPr="006934D7">
              <w:rPr>
                <w:rFonts w:ascii="Microsoft YaHei UI" w:eastAsia="Microsoft YaHei UI" w:hAnsi="Microsoft YaHei UI" w:cs="Arial"/>
                <w:color w:val="000000"/>
                <w:spacing w:val="10"/>
                <w:kern w:val="0"/>
                <w:sz w:val="22"/>
                <w:szCs w:val="22"/>
              </w:rPr>
              <w:t>13671975551</w:t>
            </w:r>
          </w:p>
        </w:tc>
      </w:tr>
      <w:tr w:rsidR="006934D7" w:rsidRPr="006934D7" w:rsidTr="00D8452A">
        <w:trPr>
          <w:trHeight w:val="510"/>
        </w:trPr>
        <w:tc>
          <w:tcPr>
            <w:tcW w:w="1135" w:type="dxa"/>
            <w:vMerge/>
            <w:tcBorders>
              <w:top w:val="nil"/>
              <w:left w:val="single" w:sz="4" w:space="0" w:color="auto"/>
              <w:bottom w:val="single" w:sz="4" w:space="0" w:color="000000"/>
              <w:right w:val="single" w:sz="4" w:space="0" w:color="auto"/>
            </w:tcBorders>
            <w:vAlign w:val="center"/>
            <w:hideMark/>
          </w:tcPr>
          <w:p w:rsidR="006934D7" w:rsidRPr="006934D7" w:rsidRDefault="006934D7" w:rsidP="006A245C">
            <w:pPr>
              <w:widowControl/>
              <w:jc w:val="left"/>
              <w:rPr>
                <w:rFonts w:ascii="Microsoft YaHei UI" w:eastAsia="Microsoft YaHei UI" w:hAnsi="Microsoft YaHei UI" w:cs="Arial"/>
                <w:b/>
                <w:bCs/>
                <w:color w:val="000000"/>
                <w:spacing w:val="10"/>
                <w:kern w:val="0"/>
                <w:sz w:val="22"/>
                <w:szCs w:val="22"/>
              </w:rPr>
            </w:pPr>
          </w:p>
        </w:tc>
        <w:tc>
          <w:tcPr>
            <w:tcW w:w="4678" w:type="dxa"/>
            <w:vMerge/>
            <w:tcBorders>
              <w:left w:val="nil"/>
              <w:bottom w:val="single" w:sz="4" w:space="0" w:color="auto"/>
              <w:right w:val="single" w:sz="4" w:space="0" w:color="auto"/>
            </w:tcBorders>
            <w:shd w:val="clear" w:color="auto" w:fill="auto"/>
            <w:vAlign w:val="center"/>
          </w:tcPr>
          <w:p w:rsidR="006934D7" w:rsidRPr="006934D7" w:rsidRDefault="006934D7" w:rsidP="006A245C">
            <w:pPr>
              <w:widowControl/>
              <w:jc w:val="left"/>
              <w:rPr>
                <w:rFonts w:ascii="Microsoft YaHei UI" w:eastAsia="Microsoft YaHei UI" w:hAnsi="Microsoft YaHei UI" w:cs="Arial"/>
                <w:color w:val="000000"/>
                <w:spacing w:val="4"/>
                <w:kern w:val="0"/>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rsidR="006934D7" w:rsidRPr="006934D7" w:rsidRDefault="006934D7" w:rsidP="006A245C">
            <w:pPr>
              <w:widowControl/>
              <w:jc w:val="left"/>
              <w:rPr>
                <w:rFonts w:ascii="Microsoft YaHei UI" w:eastAsia="Microsoft YaHei UI" w:hAnsi="Microsoft YaHei UI" w:cs="Arial"/>
                <w:color w:val="000000"/>
                <w:spacing w:val="10"/>
                <w:kern w:val="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6934D7" w:rsidRPr="008A437B" w:rsidRDefault="006934D7" w:rsidP="006A245C">
            <w:pPr>
              <w:widowControl/>
              <w:jc w:val="center"/>
              <w:rPr>
                <w:rFonts w:ascii="华文细黑" w:eastAsia="华文细黑" w:hAnsi="华文细黑" w:cs="Arial"/>
                <w:b/>
                <w:color w:val="000000"/>
                <w:spacing w:val="10"/>
                <w:kern w:val="0"/>
                <w:sz w:val="24"/>
                <w:szCs w:val="22"/>
              </w:rPr>
            </w:pPr>
          </w:p>
        </w:tc>
        <w:tc>
          <w:tcPr>
            <w:tcW w:w="1276" w:type="dxa"/>
            <w:vMerge/>
            <w:tcBorders>
              <w:top w:val="nil"/>
              <w:left w:val="single" w:sz="4" w:space="0" w:color="auto"/>
              <w:bottom w:val="single" w:sz="4" w:space="0" w:color="auto"/>
              <w:right w:val="single" w:sz="4" w:space="0" w:color="auto"/>
            </w:tcBorders>
            <w:vAlign w:val="center"/>
            <w:hideMark/>
          </w:tcPr>
          <w:p w:rsidR="006934D7" w:rsidRPr="008A437B" w:rsidRDefault="006934D7" w:rsidP="006A245C">
            <w:pPr>
              <w:widowControl/>
              <w:jc w:val="center"/>
              <w:rPr>
                <w:rFonts w:ascii="华文细黑" w:eastAsia="华文细黑" w:hAnsi="华文细黑" w:cs="Arial"/>
                <w:b/>
                <w:color w:val="000000"/>
                <w:spacing w:val="10"/>
                <w:kern w:val="0"/>
                <w:sz w:val="24"/>
                <w:szCs w:val="22"/>
              </w:rPr>
            </w:pPr>
          </w:p>
        </w:tc>
        <w:tc>
          <w:tcPr>
            <w:tcW w:w="2268" w:type="dxa"/>
            <w:tcBorders>
              <w:left w:val="nil"/>
              <w:bottom w:val="single" w:sz="4" w:space="0" w:color="auto"/>
              <w:right w:val="single" w:sz="4" w:space="0" w:color="auto"/>
            </w:tcBorders>
            <w:shd w:val="clear" w:color="auto" w:fill="auto"/>
            <w:vAlign w:val="center"/>
            <w:hideMark/>
          </w:tcPr>
          <w:p w:rsidR="006934D7" w:rsidRPr="006934D7" w:rsidRDefault="006934D7" w:rsidP="00304A68">
            <w:pPr>
              <w:widowControl/>
              <w:jc w:val="center"/>
              <w:rPr>
                <w:rFonts w:ascii="Microsoft YaHei UI" w:eastAsia="Microsoft YaHei UI" w:hAnsi="Microsoft YaHei UI" w:cs="Arial"/>
                <w:color w:val="000000"/>
                <w:spacing w:val="10"/>
                <w:kern w:val="0"/>
                <w:sz w:val="22"/>
                <w:szCs w:val="22"/>
              </w:rPr>
            </w:pPr>
            <w:r w:rsidRPr="006934D7">
              <w:rPr>
                <w:rFonts w:ascii="Microsoft YaHei UI" w:eastAsia="Microsoft YaHei UI" w:hAnsi="Microsoft YaHei UI" w:cs="Arial"/>
                <w:color w:val="000000"/>
                <w:spacing w:val="10"/>
                <w:kern w:val="0"/>
                <w:sz w:val="22"/>
                <w:szCs w:val="22"/>
              </w:rPr>
              <w:t>X</w:t>
            </w:r>
            <w:r w:rsidR="00304A68">
              <w:rPr>
                <w:rFonts w:ascii="Microsoft YaHei UI" w:eastAsia="Microsoft YaHei UI" w:hAnsi="Microsoft YaHei UI" w:cs="Arial"/>
                <w:color w:val="000000"/>
                <w:spacing w:val="10"/>
                <w:kern w:val="0"/>
                <w:sz w:val="22"/>
                <w:szCs w:val="22"/>
              </w:rPr>
              <w:t>U</w:t>
            </w:r>
            <w:r w:rsidRPr="006934D7">
              <w:rPr>
                <w:rFonts w:ascii="Microsoft YaHei UI" w:eastAsia="Microsoft YaHei UI" w:hAnsi="Microsoft YaHei UI" w:cs="Arial"/>
                <w:color w:val="000000"/>
                <w:spacing w:val="10"/>
                <w:kern w:val="0"/>
                <w:sz w:val="22"/>
                <w:szCs w:val="22"/>
              </w:rPr>
              <w:t xml:space="preserve"> </w:t>
            </w:r>
            <w:proofErr w:type="spellStart"/>
            <w:r w:rsidRPr="006934D7">
              <w:rPr>
                <w:rFonts w:ascii="Microsoft YaHei UI" w:eastAsia="Microsoft YaHei UI" w:hAnsi="Microsoft YaHei UI" w:cs="Arial"/>
                <w:color w:val="000000"/>
                <w:spacing w:val="10"/>
                <w:kern w:val="0"/>
                <w:sz w:val="22"/>
                <w:szCs w:val="22"/>
              </w:rPr>
              <w:t>Yundong</w:t>
            </w:r>
            <w:proofErr w:type="spellEnd"/>
          </w:p>
        </w:tc>
        <w:tc>
          <w:tcPr>
            <w:tcW w:w="1559" w:type="dxa"/>
            <w:tcBorders>
              <w:left w:val="nil"/>
              <w:bottom w:val="single" w:sz="4" w:space="0" w:color="auto"/>
              <w:right w:val="single" w:sz="4" w:space="0" w:color="auto"/>
            </w:tcBorders>
            <w:shd w:val="clear" w:color="auto" w:fill="auto"/>
            <w:vAlign w:val="center"/>
            <w:hideMark/>
          </w:tcPr>
          <w:p w:rsidR="006934D7" w:rsidRPr="006A245C" w:rsidRDefault="006934D7" w:rsidP="006A245C">
            <w:pPr>
              <w:widowControl/>
              <w:jc w:val="center"/>
              <w:rPr>
                <w:rFonts w:ascii="华文细黑" w:eastAsia="华文细黑" w:hAnsi="华文细黑" w:cs="Arial"/>
                <w:color w:val="000000"/>
                <w:spacing w:val="10"/>
                <w:kern w:val="0"/>
                <w:sz w:val="24"/>
                <w:szCs w:val="22"/>
              </w:rPr>
            </w:pPr>
            <w:r w:rsidRPr="006A245C">
              <w:rPr>
                <w:rFonts w:ascii="华文细黑" w:eastAsia="华文细黑" w:hAnsi="华文细黑" w:cs="Arial"/>
                <w:color w:val="000000"/>
                <w:spacing w:val="10"/>
                <w:kern w:val="0"/>
                <w:sz w:val="24"/>
                <w:szCs w:val="22"/>
              </w:rPr>
              <w:t>——</w:t>
            </w:r>
          </w:p>
        </w:tc>
        <w:tc>
          <w:tcPr>
            <w:tcW w:w="1843" w:type="dxa"/>
            <w:tcBorders>
              <w:left w:val="nil"/>
              <w:bottom w:val="single" w:sz="4" w:space="0" w:color="auto"/>
              <w:right w:val="single" w:sz="4" w:space="0" w:color="auto"/>
            </w:tcBorders>
            <w:shd w:val="clear" w:color="auto" w:fill="auto"/>
            <w:vAlign w:val="center"/>
            <w:hideMark/>
          </w:tcPr>
          <w:p w:rsidR="006934D7" w:rsidRPr="006934D7" w:rsidRDefault="006934D7" w:rsidP="006A245C">
            <w:pPr>
              <w:widowControl/>
              <w:jc w:val="center"/>
              <w:rPr>
                <w:rFonts w:ascii="Microsoft YaHei UI" w:eastAsia="Microsoft YaHei UI" w:hAnsi="Microsoft YaHei UI" w:cs="Arial"/>
                <w:color w:val="000000"/>
                <w:spacing w:val="10"/>
                <w:kern w:val="0"/>
                <w:sz w:val="22"/>
                <w:szCs w:val="22"/>
              </w:rPr>
            </w:pPr>
            <w:r w:rsidRPr="006934D7">
              <w:rPr>
                <w:rFonts w:ascii="Microsoft YaHei UI" w:eastAsia="Microsoft YaHei UI" w:hAnsi="Microsoft YaHei UI" w:cs="Arial"/>
                <w:color w:val="000000"/>
                <w:spacing w:val="10"/>
                <w:kern w:val="0"/>
                <w:sz w:val="22"/>
                <w:szCs w:val="22"/>
              </w:rPr>
              <w:t>13916951263</w:t>
            </w:r>
          </w:p>
        </w:tc>
      </w:tr>
      <w:tr w:rsidR="006A245C" w:rsidRPr="006934D7" w:rsidTr="00D8452A">
        <w:trPr>
          <w:trHeight w:val="510"/>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6A245C" w:rsidRPr="006934D7" w:rsidRDefault="006A245C" w:rsidP="006A245C">
            <w:pPr>
              <w:widowControl/>
              <w:jc w:val="center"/>
              <w:rPr>
                <w:rFonts w:ascii="Microsoft YaHei UI" w:eastAsia="Microsoft YaHei UI" w:hAnsi="Microsoft YaHei UI" w:cs="Arial"/>
                <w:b/>
                <w:bCs/>
                <w:color w:val="000000"/>
                <w:spacing w:val="10"/>
                <w:kern w:val="0"/>
                <w:sz w:val="22"/>
                <w:szCs w:val="22"/>
              </w:rPr>
            </w:pPr>
            <w:r w:rsidRPr="006934D7">
              <w:rPr>
                <w:rFonts w:ascii="Microsoft YaHei UI" w:eastAsia="Microsoft YaHei UI" w:hAnsi="Microsoft YaHei UI" w:cs="Arial"/>
                <w:b/>
                <w:bCs/>
                <w:color w:val="000000"/>
                <w:spacing w:val="10"/>
                <w:kern w:val="0"/>
                <w:sz w:val="22"/>
                <w:szCs w:val="22"/>
              </w:rPr>
              <w:t>CMBC</w:t>
            </w:r>
          </w:p>
        </w:tc>
        <w:tc>
          <w:tcPr>
            <w:tcW w:w="4678" w:type="dxa"/>
            <w:vMerge w:val="restart"/>
            <w:tcBorders>
              <w:top w:val="nil"/>
              <w:left w:val="nil"/>
              <w:right w:val="nil"/>
            </w:tcBorders>
            <w:shd w:val="clear" w:color="auto" w:fill="auto"/>
            <w:vAlign w:val="center"/>
            <w:hideMark/>
          </w:tcPr>
          <w:p w:rsidR="006A245C" w:rsidRDefault="006A245C" w:rsidP="006A245C">
            <w:pPr>
              <w:widowControl/>
              <w:jc w:val="left"/>
              <w:rPr>
                <w:rFonts w:ascii="Microsoft YaHei UI" w:eastAsia="Microsoft YaHei UI" w:hAnsi="Microsoft YaHei UI" w:cs="Arial"/>
                <w:color w:val="000000"/>
                <w:spacing w:val="4"/>
                <w:kern w:val="0"/>
                <w:sz w:val="22"/>
                <w:szCs w:val="22"/>
              </w:rPr>
            </w:pPr>
            <w:r>
              <w:rPr>
                <w:rFonts w:ascii="Microsoft YaHei UI" w:eastAsia="Microsoft YaHei UI" w:hAnsi="Microsoft YaHei UI" w:cs="Arial"/>
                <w:color w:val="000000"/>
                <w:spacing w:val="4"/>
                <w:kern w:val="0"/>
                <w:sz w:val="22"/>
                <w:szCs w:val="22"/>
              </w:rPr>
              <w:t xml:space="preserve">China </w:t>
            </w:r>
            <w:proofErr w:type="spellStart"/>
            <w:r>
              <w:rPr>
                <w:rFonts w:ascii="Microsoft YaHei UI" w:eastAsia="Microsoft YaHei UI" w:hAnsi="Microsoft YaHei UI" w:cs="Arial"/>
                <w:color w:val="000000"/>
                <w:spacing w:val="4"/>
                <w:kern w:val="0"/>
                <w:sz w:val="22"/>
                <w:szCs w:val="22"/>
              </w:rPr>
              <w:t>Minsheng</w:t>
            </w:r>
            <w:proofErr w:type="spellEnd"/>
            <w:r>
              <w:rPr>
                <w:rFonts w:ascii="Microsoft YaHei UI" w:eastAsia="Microsoft YaHei UI" w:hAnsi="Microsoft YaHei UI" w:cs="Arial"/>
                <w:color w:val="000000"/>
                <w:spacing w:val="4"/>
                <w:kern w:val="0"/>
                <w:sz w:val="22"/>
                <w:szCs w:val="22"/>
              </w:rPr>
              <w:t xml:space="preserve"> Bank</w:t>
            </w:r>
          </w:p>
          <w:p w:rsidR="006A245C" w:rsidRPr="006934D7" w:rsidRDefault="006A245C" w:rsidP="006A245C">
            <w:pPr>
              <w:widowControl/>
              <w:jc w:val="left"/>
              <w:rPr>
                <w:rFonts w:ascii="Microsoft YaHei UI" w:eastAsia="Microsoft YaHei UI" w:hAnsi="Microsoft YaHei UI" w:cs="Arial"/>
                <w:color w:val="000000"/>
                <w:spacing w:val="4"/>
                <w:kern w:val="0"/>
                <w:sz w:val="22"/>
                <w:szCs w:val="22"/>
              </w:rPr>
            </w:pPr>
            <w:r w:rsidRPr="006934D7">
              <w:rPr>
                <w:rFonts w:ascii="Microsoft YaHei UI" w:eastAsia="Microsoft YaHei UI" w:hAnsi="Microsoft YaHei UI" w:cs="Arial"/>
                <w:color w:val="000000"/>
                <w:spacing w:val="4"/>
                <w:kern w:val="0"/>
                <w:sz w:val="22"/>
                <w:szCs w:val="22"/>
              </w:rPr>
              <w:t xml:space="preserve">Shanghai Futures Exchange </w:t>
            </w:r>
            <w:r>
              <w:rPr>
                <w:rFonts w:ascii="Microsoft YaHei UI" w:eastAsia="Microsoft YaHei UI" w:hAnsi="Microsoft YaHei UI" w:cs="Arial"/>
                <w:color w:val="000000"/>
                <w:spacing w:val="4"/>
                <w:kern w:val="0"/>
                <w:sz w:val="22"/>
                <w:szCs w:val="22"/>
              </w:rPr>
              <w:t>Sub-b</w:t>
            </w:r>
            <w:r w:rsidRPr="006934D7">
              <w:rPr>
                <w:rFonts w:ascii="Microsoft YaHei UI" w:eastAsia="Microsoft YaHei UI" w:hAnsi="Microsoft YaHei UI" w:cs="Arial"/>
                <w:color w:val="000000"/>
                <w:spacing w:val="4"/>
                <w:kern w:val="0"/>
                <w:sz w:val="22"/>
                <w:szCs w:val="22"/>
              </w:rPr>
              <w:t>ranch</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6A245C" w:rsidRPr="006934D7" w:rsidRDefault="006A245C" w:rsidP="006A245C">
            <w:pPr>
              <w:widowControl/>
              <w:jc w:val="center"/>
              <w:rPr>
                <w:rFonts w:ascii="Microsoft YaHei UI" w:eastAsia="Microsoft YaHei UI" w:hAnsi="Microsoft YaHei UI" w:cs="Arial"/>
                <w:color w:val="000000"/>
                <w:spacing w:val="10"/>
                <w:kern w:val="0"/>
                <w:sz w:val="22"/>
                <w:szCs w:val="22"/>
              </w:rPr>
            </w:pPr>
            <w:r w:rsidRPr="006934D7">
              <w:rPr>
                <w:rFonts w:ascii="Microsoft YaHei UI" w:eastAsia="Microsoft YaHei UI" w:hAnsi="Microsoft YaHei UI" w:cs="Arial"/>
                <w:color w:val="000000"/>
                <w:spacing w:val="10"/>
                <w:kern w:val="0"/>
                <w:sz w:val="22"/>
                <w:szCs w:val="22"/>
              </w:rPr>
              <w:t>50125289</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A245C" w:rsidRPr="008A437B" w:rsidRDefault="006A245C" w:rsidP="006A245C">
            <w:pPr>
              <w:widowControl/>
              <w:jc w:val="center"/>
              <w:rPr>
                <w:rFonts w:ascii="华文细黑" w:eastAsia="华文细黑" w:hAnsi="华文细黑" w:cs="Arial"/>
                <w:b/>
                <w:color w:val="000000"/>
                <w:spacing w:val="10"/>
                <w:kern w:val="0"/>
                <w:sz w:val="24"/>
                <w:szCs w:val="22"/>
              </w:rPr>
            </w:pPr>
            <w:r w:rsidRPr="008A437B">
              <w:rPr>
                <w:rFonts w:ascii="华文细黑" w:eastAsia="华文细黑" w:hAnsi="华文细黑" w:cs="Arial"/>
                <w:b/>
                <w:color w:val="000000"/>
                <w:spacing w:val="10"/>
                <w:kern w:val="0"/>
                <w:sz w:val="24"/>
                <w:szCs w:val="22"/>
              </w:rPr>
              <w:t>√</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A245C" w:rsidRPr="008A437B" w:rsidRDefault="006A245C" w:rsidP="006A245C">
            <w:pPr>
              <w:widowControl/>
              <w:jc w:val="center"/>
              <w:rPr>
                <w:rFonts w:ascii="华文细黑" w:eastAsia="华文细黑" w:hAnsi="华文细黑" w:cs="Arial"/>
                <w:b/>
                <w:color w:val="000000"/>
                <w:spacing w:val="10"/>
                <w:kern w:val="0"/>
                <w:sz w:val="24"/>
                <w:szCs w:val="22"/>
              </w:rPr>
            </w:pPr>
            <w:r w:rsidRPr="008A437B">
              <w:rPr>
                <w:rFonts w:ascii="华文细黑" w:eastAsia="华文细黑" w:hAnsi="华文细黑" w:cs="Arial"/>
                <w:b/>
                <w:color w:val="000000"/>
                <w:spacing w:val="10"/>
                <w:kern w:val="0"/>
                <w:sz w:val="24"/>
                <w:szCs w:val="22"/>
              </w:rPr>
              <w:t>——</w:t>
            </w:r>
          </w:p>
        </w:tc>
        <w:tc>
          <w:tcPr>
            <w:tcW w:w="2268" w:type="dxa"/>
            <w:tcBorders>
              <w:top w:val="single" w:sz="4" w:space="0" w:color="auto"/>
              <w:left w:val="nil"/>
              <w:right w:val="single" w:sz="4" w:space="0" w:color="auto"/>
            </w:tcBorders>
            <w:shd w:val="clear" w:color="auto" w:fill="auto"/>
            <w:vAlign w:val="center"/>
            <w:hideMark/>
          </w:tcPr>
          <w:p w:rsidR="006A245C" w:rsidRPr="006934D7" w:rsidRDefault="006A245C" w:rsidP="00304A68">
            <w:pPr>
              <w:widowControl/>
              <w:jc w:val="center"/>
              <w:rPr>
                <w:rFonts w:ascii="Microsoft YaHei UI" w:eastAsia="Microsoft YaHei UI" w:hAnsi="Microsoft YaHei UI" w:cs="Arial"/>
                <w:color w:val="000000"/>
                <w:spacing w:val="10"/>
                <w:kern w:val="0"/>
                <w:sz w:val="22"/>
                <w:szCs w:val="22"/>
              </w:rPr>
            </w:pPr>
            <w:r w:rsidRPr="006934D7">
              <w:rPr>
                <w:rFonts w:ascii="Microsoft YaHei UI" w:eastAsia="Microsoft YaHei UI" w:hAnsi="Microsoft YaHei UI" w:cs="Arial"/>
                <w:color w:val="000000"/>
                <w:spacing w:val="10"/>
                <w:kern w:val="0"/>
                <w:sz w:val="22"/>
                <w:szCs w:val="22"/>
              </w:rPr>
              <w:t>S</w:t>
            </w:r>
            <w:r w:rsidR="00304A68">
              <w:rPr>
                <w:rFonts w:ascii="Microsoft YaHei UI" w:eastAsia="Microsoft YaHei UI" w:hAnsi="Microsoft YaHei UI" w:cs="Arial"/>
                <w:color w:val="000000"/>
                <w:spacing w:val="10"/>
                <w:kern w:val="0"/>
                <w:sz w:val="22"/>
                <w:szCs w:val="22"/>
              </w:rPr>
              <w:t>HAO</w:t>
            </w:r>
            <w:r w:rsidRPr="006934D7">
              <w:rPr>
                <w:rFonts w:ascii="Microsoft YaHei UI" w:eastAsia="Microsoft YaHei UI" w:hAnsi="Microsoft YaHei UI" w:cs="Arial"/>
                <w:color w:val="000000"/>
                <w:spacing w:val="10"/>
                <w:kern w:val="0"/>
                <w:sz w:val="22"/>
                <w:szCs w:val="22"/>
              </w:rPr>
              <w:t xml:space="preserve"> </w:t>
            </w:r>
            <w:proofErr w:type="spellStart"/>
            <w:r w:rsidRPr="006934D7">
              <w:rPr>
                <w:rFonts w:ascii="Microsoft YaHei UI" w:eastAsia="Microsoft YaHei UI" w:hAnsi="Microsoft YaHei UI" w:cs="Arial"/>
                <w:color w:val="000000"/>
                <w:spacing w:val="10"/>
                <w:kern w:val="0"/>
                <w:sz w:val="22"/>
                <w:szCs w:val="22"/>
              </w:rPr>
              <w:t>Minlei</w:t>
            </w:r>
            <w:proofErr w:type="spellEnd"/>
          </w:p>
        </w:tc>
        <w:tc>
          <w:tcPr>
            <w:tcW w:w="1559" w:type="dxa"/>
            <w:tcBorders>
              <w:top w:val="single" w:sz="4" w:space="0" w:color="auto"/>
              <w:left w:val="nil"/>
              <w:right w:val="single" w:sz="4" w:space="0" w:color="auto"/>
            </w:tcBorders>
            <w:shd w:val="clear" w:color="auto" w:fill="auto"/>
            <w:vAlign w:val="center"/>
            <w:hideMark/>
          </w:tcPr>
          <w:p w:rsidR="006A245C" w:rsidRPr="006A245C" w:rsidRDefault="006A245C" w:rsidP="006A245C">
            <w:pPr>
              <w:widowControl/>
              <w:jc w:val="center"/>
              <w:rPr>
                <w:rFonts w:ascii="华文细黑" w:eastAsia="华文细黑" w:hAnsi="华文细黑" w:cs="Arial"/>
                <w:color w:val="000000"/>
                <w:spacing w:val="10"/>
                <w:kern w:val="0"/>
                <w:sz w:val="24"/>
                <w:szCs w:val="22"/>
              </w:rPr>
            </w:pPr>
            <w:r w:rsidRPr="006A245C">
              <w:rPr>
                <w:rFonts w:ascii="华文细黑" w:eastAsia="华文细黑" w:hAnsi="华文细黑" w:cs="Arial"/>
                <w:color w:val="000000"/>
                <w:spacing w:val="10"/>
                <w:kern w:val="0"/>
                <w:sz w:val="24"/>
                <w:szCs w:val="22"/>
              </w:rPr>
              <w:t>——</w:t>
            </w:r>
          </w:p>
        </w:tc>
        <w:tc>
          <w:tcPr>
            <w:tcW w:w="1843" w:type="dxa"/>
            <w:tcBorders>
              <w:top w:val="single" w:sz="4" w:space="0" w:color="auto"/>
              <w:left w:val="nil"/>
              <w:right w:val="single" w:sz="4" w:space="0" w:color="auto"/>
            </w:tcBorders>
            <w:shd w:val="clear" w:color="auto" w:fill="auto"/>
            <w:vAlign w:val="center"/>
            <w:hideMark/>
          </w:tcPr>
          <w:p w:rsidR="006A245C" w:rsidRPr="006934D7" w:rsidRDefault="006A245C" w:rsidP="006A245C">
            <w:pPr>
              <w:widowControl/>
              <w:jc w:val="center"/>
              <w:rPr>
                <w:rFonts w:ascii="Microsoft YaHei UI" w:eastAsia="Microsoft YaHei UI" w:hAnsi="Microsoft YaHei UI" w:cs="Arial"/>
                <w:color w:val="000000"/>
                <w:spacing w:val="10"/>
                <w:kern w:val="0"/>
                <w:sz w:val="22"/>
                <w:szCs w:val="22"/>
              </w:rPr>
            </w:pPr>
            <w:r w:rsidRPr="006934D7">
              <w:rPr>
                <w:rFonts w:ascii="Microsoft YaHei UI" w:eastAsia="Microsoft YaHei UI" w:hAnsi="Microsoft YaHei UI" w:cs="Arial"/>
                <w:color w:val="000000"/>
                <w:spacing w:val="10"/>
                <w:kern w:val="0"/>
                <w:sz w:val="22"/>
                <w:szCs w:val="22"/>
              </w:rPr>
              <w:t>13917818265</w:t>
            </w:r>
          </w:p>
        </w:tc>
      </w:tr>
      <w:tr w:rsidR="006A245C" w:rsidRPr="006934D7" w:rsidTr="00D8452A">
        <w:trPr>
          <w:trHeight w:val="510"/>
        </w:trPr>
        <w:tc>
          <w:tcPr>
            <w:tcW w:w="1135" w:type="dxa"/>
            <w:vMerge/>
            <w:tcBorders>
              <w:top w:val="nil"/>
              <w:left w:val="single" w:sz="4" w:space="0" w:color="auto"/>
              <w:bottom w:val="single" w:sz="4" w:space="0" w:color="000000"/>
              <w:right w:val="single" w:sz="4" w:space="0" w:color="auto"/>
            </w:tcBorders>
            <w:vAlign w:val="center"/>
            <w:hideMark/>
          </w:tcPr>
          <w:p w:rsidR="006A245C" w:rsidRPr="006934D7" w:rsidRDefault="006A245C" w:rsidP="006A245C">
            <w:pPr>
              <w:widowControl/>
              <w:jc w:val="left"/>
              <w:rPr>
                <w:rFonts w:ascii="Microsoft YaHei UI" w:eastAsia="Microsoft YaHei UI" w:hAnsi="Microsoft YaHei UI" w:cs="Arial"/>
                <w:b/>
                <w:bCs/>
                <w:color w:val="000000"/>
                <w:spacing w:val="10"/>
                <w:kern w:val="0"/>
                <w:sz w:val="22"/>
                <w:szCs w:val="22"/>
              </w:rPr>
            </w:pPr>
          </w:p>
        </w:tc>
        <w:tc>
          <w:tcPr>
            <w:tcW w:w="4678" w:type="dxa"/>
            <w:vMerge/>
            <w:tcBorders>
              <w:left w:val="nil"/>
              <w:bottom w:val="single" w:sz="4" w:space="0" w:color="auto"/>
              <w:right w:val="single" w:sz="4" w:space="0" w:color="auto"/>
            </w:tcBorders>
            <w:shd w:val="clear" w:color="auto" w:fill="auto"/>
            <w:vAlign w:val="center"/>
          </w:tcPr>
          <w:p w:rsidR="006A245C" w:rsidRPr="006934D7" w:rsidRDefault="006A245C" w:rsidP="006A245C">
            <w:pPr>
              <w:widowControl/>
              <w:jc w:val="left"/>
              <w:rPr>
                <w:rFonts w:ascii="Microsoft YaHei UI" w:eastAsia="Microsoft YaHei UI" w:hAnsi="Microsoft YaHei UI" w:cs="Arial"/>
                <w:color w:val="000000"/>
                <w:spacing w:val="4"/>
                <w:kern w:val="0"/>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rsidR="006A245C" w:rsidRPr="006934D7" w:rsidRDefault="006A245C" w:rsidP="006A245C">
            <w:pPr>
              <w:widowControl/>
              <w:jc w:val="left"/>
              <w:rPr>
                <w:rFonts w:ascii="Microsoft YaHei UI" w:eastAsia="Microsoft YaHei UI" w:hAnsi="Microsoft YaHei UI" w:cs="Arial"/>
                <w:color w:val="000000"/>
                <w:spacing w:val="10"/>
                <w:kern w:val="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6A245C" w:rsidRPr="008A437B" w:rsidRDefault="006A245C" w:rsidP="006A245C">
            <w:pPr>
              <w:widowControl/>
              <w:jc w:val="center"/>
              <w:rPr>
                <w:rFonts w:ascii="华文细黑" w:eastAsia="华文细黑" w:hAnsi="华文细黑" w:cs="Arial"/>
                <w:b/>
                <w:color w:val="000000"/>
                <w:spacing w:val="10"/>
                <w:kern w:val="0"/>
                <w:sz w:val="24"/>
                <w:szCs w:val="22"/>
              </w:rPr>
            </w:pPr>
          </w:p>
        </w:tc>
        <w:tc>
          <w:tcPr>
            <w:tcW w:w="1276" w:type="dxa"/>
            <w:vMerge/>
            <w:tcBorders>
              <w:top w:val="nil"/>
              <w:left w:val="single" w:sz="4" w:space="0" w:color="auto"/>
              <w:bottom w:val="single" w:sz="4" w:space="0" w:color="000000"/>
              <w:right w:val="single" w:sz="4" w:space="0" w:color="auto"/>
            </w:tcBorders>
            <w:vAlign w:val="center"/>
            <w:hideMark/>
          </w:tcPr>
          <w:p w:rsidR="006A245C" w:rsidRPr="008A437B" w:rsidRDefault="006A245C" w:rsidP="006A245C">
            <w:pPr>
              <w:widowControl/>
              <w:jc w:val="center"/>
              <w:rPr>
                <w:rFonts w:ascii="华文细黑" w:eastAsia="华文细黑" w:hAnsi="华文细黑" w:cs="Arial"/>
                <w:b/>
                <w:color w:val="000000"/>
                <w:spacing w:val="10"/>
                <w:kern w:val="0"/>
                <w:sz w:val="24"/>
                <w:szCs w:val="22"/>
              </w:rPr>
            </w:pPr>
          </w:p>
        </w:tc>
        <w:tc>
          <w:tcPr>
            <w:tcW w:w="2268" w:type="dxa"/>
            <w:tcBorders>
              <w:left w:val="nil"/>
              <w:bottom w:val="single" w:sz="4" w:space="0" w:color="auto"/>
              <w:right w:val="single" w:sz="4" w:space="0" w:color="auto"/>
            </w:tcBorders>
            <w:shd w:val="clear" w:color="auto" w:fill="auto"/>
            <w:vAlign w:val="center"/>
            <w:hideMark/>
          </w:tcPr>
          <w:p w:rsidR="006A245C" w:rsidRPr="006934D7" w:rsidRDefault="00304A68" w:rsidP="006A245C">
            <w:pPr>
              <w:widowControl/>
              <w:jc w:val="center"/>
              <w:rPr>
                <w:rFonts w:ascii="Microsoft YaHei UI" w:eastAsia="Microsoft YaHei UI" w:hAnsi="Microsoft YaHei UI" w:cs="Arial"/>
                <w:color w:val="000000"/>
                <w:spacing w:val="10"/>
                <w:kern w:val="0"/>
                <w:sz w:val="22"/>
                <w:szCs w:val="22"/>
              </w:rPr>
            </w:pPr>
            <w:r>
              <w:rPr>
                <w:rFonts w:ascii="Microsoft YaHei UI" w:eastAsia="Microsoft YaHei UI" w:hAnsi="Microsoft YaHei UI" w:cs="Arial"/>
                <w:color w:val="000000"/>
                <w:spacing w:val="10"/>
                <w:kern w:val="0"/>
                <w:sz w:val="22"/>
                <w:szCs w:val="22"/>
              </w:rPr>
              <w:t>WAN</w:t>
            </w:r>
            <w:r w:rsidR="006A245C" w:rsidRPr="006934D7">
              <w:rPr>
                <w:rFonts w:ascii="Microsoft YaHei UI" w:eastAsia="Microsoft YaHei UI" w:hAnsi="Microsoft YaHei UI" w:cs="Arial"/>
                <w:color w:val="000000"/>
                <w:spacing w:val="10"/>
                <w:kern w:val="0"/>
                <w:sz w:val="22"/>
                <w:szCs w:val="22"/>
              </w:rPr>
              <w:t xml:space="preserve"> Chun</w:t>
            </w:r>
          </w:p>
        </w:tc>
        <w:tc>
          <w:tcPr>
            <w:tcW w:w="1559" w:type="dxa"/>
            <w:tcBorders>
              <w:left w:val="nil"/>
              <w:bottom w:val="single" w:sz="4" w:space="0" w:color="auto"/>
              <w:right w:val="single" w:sz="4" w:space="0" w:color="auto"/>
            </w:tcBorders>
            <w:shd w:val="clear" w:color="auto" w:fill="auto"/>
            <w:vAlign w:val="center"/>
            <w:hideMark/>
          </w:tcPr>
          <w:p w:rsidR="006A245C" w:rsidRPr="006A245C" w:rsidRDefault="006A245C" w:rsidP="006A245C">
            <w:pPr>
              <w:widowControl/>
              <w:jc w:val="center"/>
              <w:rPr>
                <w:rFonts w:ascii="华文细黑" w:eastAsia="华文细黑" w:hAnsi="华文细黑" w:cs="Arial"/>
                <w:color w:val="000000"/>
                <w:spacing w:val="10"/>
                <w:kern w:val="0"/>
                <w:sz w:val="24"/>
                <w:szCs w:val="22"/>
              </w:rPr>
            </w:pPr>
            <w:r w:rsidRPr="006A245C">
              <w:rPr>
                <w:rFonts w:ascii="华文细黑" w:eastAsia="华文细黑" w:hAnsi="华文细黑" w:cs="Arial"/>
                <w:color w:val="000000"/>
                <w:spacing w:val="10"/>
                <w:kern w:val="0"/>
                <w:sz w:val="24"/>
                <w:szCs w:val="22"/>
              </w:rPr>
              <w:t>——</w:t>
            </w:r>
          </w:p>
        </w:tc>
        <w:tc>
          <w:tcPr>
            <w:tcW w:w="1843" w:type="dxa"/>
            <w:tcBorders>
              <w:left w:val="nil"/>
              <w:bottom w:val="single" w:sz="4" w:space="0" w:color="auto"/>
              <w:right w:val="single" w:sz="4" w:space="0" w:color="auto"/>
            </w:tcBorders>
            <w:shd w:val="clear" w:color="auto" w:fill="auto"/>
            <w:vAlign w:val="center"/>
            <w:hideMark/>
          </w:tcPr>
          <w:p w:rsidR="006A245C" w:rsidRPr="006934D7" w:rsidRDefault="006A245C" w:rsidP="006A245C">
            <w:pPr>
              <w:widowControl/>
              <w:jc w:val="center"/>
              <w:rPr>
                <w:rFonts w:ascii="Microsoft YaHei UI" w:eastAsia="Microsoft YaHei UI" w:hAnsi="Microsoft YaHei UI" w:cs="Arial"/>
                <w:color w:val="000000"/>
                <w:spacing w:val="10"/>
                <w:kern w:val="0"/>
                <w:sz w:val="22"/>
                <w:szCs w:val="22"/>
              </w:rPr>
            </w:pPr>
            <w:r w:rsidRPr="006934D7">
              <w:rPr>
                <w:rFonts w:ascii="Microsoft YaHei UI" w:eastAsia="Microsoft YaHei UI" w:hAnsi="Microsoft YaHei UI" w:cs="Arial"/>
                <w:color w:val="000000"/>
                <w:spacing w:val="10"/>
                <w:kern w:val="0"/>
                <w:sz w:val="22"/>
                <w:szCs w:val="22"/>
              </w:rPr>
              <w:t>18621563090</w:t>
            </w:r>
          </w:p>
        </w:tc>
      </w:tr>
      <w:tr w:rsidR="006A245C" w:rsidRPr="006934D7" w:rsidTr="00D8452A">
        <w:trPr>
          <w:trHeight w:val="510"/>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6A245C" w:rsidRPr="006934D7" w:rsidRDefault="006A245C" w:rsidP="006A245C">
            <w:pPr>
              <w:widowControl/>
              <w:jc w:val="center"/>
              <w:rPr>
                <w:rFonts w:ascii="Microsoft YaHei UI" w:eastAsia="Microsoft YaHei UI" w:hAnsi="Microsoft YaHei UI" w:cs="Arial"/>
                <w:b/>
                <w:bCs/>
                <w:color w:val="000000"/>
                <w:spacing w:val="10"/>
                <w:kern w:val="0"/>
                <w:sz w:val="22"/>
                <w:szCs w:val="22"/>
              </w:rPr>
            </w:pPr>
            <w:proofErr w:type="spellStart"/>
            <w:r w:rsidRPr="006934D7">
              <w:rPr>
                <w:rFonts w:ascii="Microsoft YaHei UI" w:eastAsia="Microsoft YaHei UI" w:hAnsi="Microsoft YaHei UI" w:cs="Arial"/>
                <w:b/>
                <w:bCs/>
                <w:color w:val="000000"/>
                <w:spacing w:val="10"/>
                <w:kern w:val="0"/>
                <w:sz w:val="22"/>
                <w:szCs w:val="22"/>
              </w:rPr>
              <w:t>PingAn</w:t>
            </w:r>
            <w:proofErr w:type="spellEnd"/>
          </w:p>
        </w:tc>
        <w:tc>
          <w:tcPr>
            <w:tcW w:w="4678" w:type="dxa"/>
            <w:vMerge w:val="restart"/>
            <w:tcBorders>
              <w:top w:val="nil"/>
              <w:left w:val="nil"/>
              <w:right w:val="nil"/>
            </w:tcBorders>
            <w:shd w:val="clear" w:color="auto" w:fill="auto"/>
            <w:vAlign w:val="center"/>
            <w:hideMark/>
          </w:tcPr>
          <w:p w:rsidR="006A245C" w:rsidRDefault="006A245C" w:rsidP="006A245C">
            <w:pPr>
              <w:widowControl/>
              <w:jc w:val="left"/>
              <w:rPr>
                <w:rFonts w:ascii="Microsoft YaHei UI" w:eastAsia="Microsoft YaHei UI" w:hAnsi="Microsoft YaHei UI" w:cs="Arial"/>
                <w:color w:val="000000"/>
                <w:spacing w:val="4"/>
                <w:kern w:val="0"/>
                <w:sz w:val="22"/>
                <w:szCs w:val="22"/>
              </w:rPr>
            </w:pPr>
            <w:r w:rsidRPr="006934D7">
              <w:rPr>
                <w:rFonts w:ascii="Microsoft YaHei UI" w:eastAsia="Microsoft YaHei UI" w:hAnsi="Microsoft YaHei UI" w:cs="Arial"/>
                <w:color w:val="000000"/>
                <w:spacing w:val="4"/>
                <w:kern w:val="0"/>
                <w:sz w:val="22"/>
                <w:szCs w:val="22"/>
              </w:rPr>
              <w:t>Ping</w:t>
            </w:r>
            <w:r>
              <w:rPr>
                <w:rFonts w:ascii="Microsoft YaHei UI" w:eastAsia="Microsoft YaHei UI" w:hAnsi="Microsoft YaHei UI" w:cs="Arial"/>
                <w:color w:val="000000"/>
                <w:spacing w:val="4"/>
                <w:kern w:val="0"/>
                <w:sz w:val="22"/>
                <w:szCs w:val="22"/>
              </w:rPr>
              <w:t xml:space="preserve"> </w:t>
            </w:r>
            <w:r w:rsidRPr="006934D7">
              <w:rPr>
                <w:rFonts w:ascii="Microsoft YaHei UI" w:eastAsia="Microsoft YaHei UI" w:hAnsi="Microsoft YaHei UI" w:cs="Arial"/>
                <w:color w:val="000000"/>
                <w:spacing w:val="4"/>
                <w:kern w:val="0"/>
                <w:sz w:val="22"/>
                <w:szCs w:val="22"/>
              </w:rPr>
              <w:t>An Bank</w:t>
            </w:r>
          </w:p>
          <w:p w:rsidR="006A245C" w:rsidRPr="006934D7" w:rsidRDefault="006A245C" w:rsidP="006A245C">
            <w:pPr>
              <w:widowControl/>
              <w:jc w:val="left"/>
              <w:rPr>
                <w:rFonts w:ascii="Microsoft YaHei UI" w:eastAsia="Microsoft YaHei UI" w:hAnsi="Microsoft YaHei UI" w:cs="Arial"/>
                <w:color w:val="000000"/>
                <w:spacing w:val="4"/>
                <w:kern w:val="0"/>
                <w:sz w:val="22"/>
                <w:szCs w:val="22"/>
              </w:rPr>
            </w:pPr>
            <w:r w:rsidRPr="006934D7">
              <w:rPr>
                <w:rFonts w:ascii="Microsoft YaHei UI" w:eastAsia="Microsoft YaHei UI" w:hAnsi="Microsoft YaHei UI" w:cs="Arial"/>
                <w:color w:val="000000"/>
                <w:spacing w:val="4"/>
                <w:kern w:val="0"/>
                <w:sz w:val="22"/>
                <w:szCs w:val="22"/>
              </w:rPr>
              <w:t xml:space="preserve">Shanghai Futures Exchange </w:t>
            </w:r>
            <w:r>
              <w:rPr>
                <w:rFonts w:ascii="Microsoft YaHei UI" w:eastAsia="Microsoft YaHei UI" w:hAnsi="Microsoft YaHei UI" w:cs="Arial"/>
                <w:color w:val="000000"/>
                <w:spacing w:val="4"/>
                <w:kern w:val="0"/>
                <w:sz w:val="22"/>
                <w:szCs w:val="22"/>
              </w:rPr>
              <w:t>Sub-b</w:t>
            </w:r>
            <w:r w:rsidRPr="006934D7">
              <w:rPr>
                <w:rFonts w:ascii="Microsoft YaHei UI" w:eastAsia="Microsoft YaHei UI" w:hAnsi="Microsoft YaHei UI" w:cs="Arial"/>
                <w:color w:val="000000"/>
                <w:spacing w:val="4"/>
                <w:kern w:val="0"/>
                <w:sz w:val="22"/>
                <w:szCs w:val="22"/>
              </w:rPr>
              <w:t>ranch</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6A245C" w:rsidRPr="006934D7" w:rsidRDefault="006A245C" w:rsidP="006A245C">
            <w:pPr>
              <w:widowControl/>
              <w:jc w:val="center"/>
              <w:rPr>
                <w:rFonts w:ascii="Microsoft YaHei UI" w:eastAsia="Microsoft YaHei UI" w:hAnsi="Microsoft YaHei UI" w:cs="Arial"/>
                <w:color w:val="000000"/>
                <w:spacing w:val="10"/>
                <w:kern w:val="0"/>
                <w:sz w:val="22"/>
                <w:szCs w:val="22"/>
              </w:rPr>
            </w:pPr>
            <w:r w:rsidRPr="006934D7">
              <w:rPr>
                <w:rFonts w:ascii="Microsoft YaHei UI" w:eastAsia="Microsoft YaHei UI" w:hAnsi="Microsoft YaHei UI" w:cs="Arial"/>
                <w:color w:val="000000"/>
                <w:spacing w:val="10"/>
                <w:kern w:val="0"/>
                <w:sz w:val="22"/>
                <w:szCs w:val="22"/>
              </w:rPr>
              <w:t>58666527</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A245C" w:rsidRPr="008A437B" w:rsidRDefault="006A245C" w:rsidP="006A245C">
            <w:pPr>
              <w:widowControl/>
              <w:jc w:val="center"/>
              <w:rPr>
                <w:rFonts w:ascii="华文细黑" w:eastAsia="华文细黑" w:hAnsi="华文细黑" w:cs="Arial"/>
                <w:b/>
                <w:color w:val="000000"/>
                <w:spacing w:val="10"/>
                <w:kern w:val="0"/>
                <w:sz w:val="24"/>
                <w:szCs w:val="22"/>
              </w:rPr>
            </w:pPr>
            <w:r w:rsidRPr="008A437B">
              <w:rPr>
                <w:rFonts w:ascii="华文细黑" w:eastAsia="华文细黑" w:hAnsi="华文细黑" w:cs="Arial"/>
                <w:b/>
                <w:color w:val="000000"/>
                <w:spacing w:val="10"/>
                <w:kern w:val="0"/>
                <w:sz w:val="24"/>
                <w:szCs w:val="22"/>
              </w:rPr>
              <w:t>√</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A245C" w:rsidRPr="008A437B" w:rsidRDefault="006A245C" w:rsidP="006A245C">
            <w:pPr>
              <w:widowControl/>
              <w:jc w:val="center"/>
              <w:rPr>
                <w:rFonts w:ascii="华文细黑" w:eastAsia="华文细黑" w:hAnsi="华文细黑" w:cs="Arial"/>
                <w:b/>
                <w:color w:val="000000"/>
                <w:spacing w:val="10"/>
                <w:kern w:val="0"/>
                <w:sz w:val="24"/>
                <w:szCs w:val="22"/>
              </w:rPr>
            </w:pPr>
            <w:r w:rsidRPr="008A437B">
              <w:rPr>
                <w:rFonts w:ascii="华文细黑" w:eastAsia="华文细黑" w:hAnsi="华文细黑" w:cs="Arial"/>
                <w:b/>
                <w:color w:val="000000"/>
                <w:spacing w:val="10"/>
                <w:kern w:val="0"/>
                <w:sz w:val="24"/>
                <w:szCs w:val="22"/>
              </w:rPr>
              <w:t>——</w:t>
            </w:r>
          </w:p>
        </w:tc>
        <w:tc>
          <w:tcPr>
            <w:tcW w:w="2268" w:type="dxa"/>
            <w:tcBorders>
              <w:top w:val="single" w:sz="4" w:space="0" w:color="auto"/>
              <w:left w:val="nil"/>
              <w:right w:val="single" w:sz="4" w:space="0" w:color="auto"/>
            </w:tcBorders>
            <w:shd w:val="clear" w:color="auto" w:fill="auto"/>
            <w:vAlign w:val="center"/>
            <w:hideMark/>
          </w:tcPr>
          <w:p w:rsidR="006A245C" w:rsidRPr="006934D7" w:rsidRDefault="00304A68" w:rsidP="006A245C">
            <w:pPr>
              <w:widowControl/>
              <w:jc w:val="center"/>
              <w:rPr>
                <w:rFonts w:ascii="Microsoft YaHei UI" w:eastAsia="Microsoft YaHei UI" w:hAnsi="Microsoft YaHei UI" w:cs="Arial"/>
                <w:color w:val="000000"/>
                <w:spacing w:val="10"/>
                <w:kern w:val="0"/>
                <w:sz w:val="22"/>
                <w:szCs w:val="22"/>
              </w:rPr>
            </w:pPr>
            <w:r>
              <w:rPr>
                <w:rFonts w:ascii="Microsoft YaHei UI" w:eastAsia="Microsoft YaHei UI" w:hAnsi="Microsoft YaHei UI" w:cs="Arial"/>
                <w:color w:val="000000"/>
                <w:spacing w:val="10"/>
                <w:kern w:val="0"/>
                <w:sz w:val="22"/>
                <w:szCs w:val="22"/>
              </w:rPr>
              <w:t>JIANG</w:t>
            </w:r>
            <w:r w:rsidR="006A245C" w:rsidRPr="006934D7">
              <w:rPr>
                <w:rFonts w:ascii="Microsoft YaHei UI" w:eastAsia="Microsoft YaHei UI" w:hAnsi="Microsoft YaHei UI" w:cs="Arial"/>
                <w:color w:val="000000"/>
                <w:spacing w:val="10"/>
                <w:kern w:val="0"/>
                <w:sz w:val="22"/>
                <w:szCs w:val="22"/>
              </w:rPr>
              <w:t xml:space="preserve"> </w:t>
            </w:r>
            <w:proofErr w:type="spellStart"/>
            <w:r w:rsidR="006A245C" w:rsidRPr="006934D7">
              <w:rPr>
                <w:rFonts w:ascii="Microsoft YaHei UI" w:eastAsia="Microsoft YaHei UI" w:hAnsi="Microsoft YaHei UI" w:cs="Arial"/>
                <w:color w:val="000000"/>
                <w:spacing w:val="10"/>
                <w:kern w:val="0"/>
                <w:sz w:val="22"/>
                <w:szCs w:val="22"/>
              </w:rPr>
              <w:t>Yuje</w:t>
            </w:r>
            <w:proofErr w:type="spellEnd"/>
          </w:p>
        </w:tc>
        <w:tc>
          <w:tcPr>
            <w:tcW w:w="1559" w:type="dxa"/>
            <w:tcBorders>
              <w:top w:val="single" w:sz="4" w:space="0" w:color="auto"/>
              <w:left w:val="nil"/>
              <w:right w:val="single" w:sz="4" w:space="0" w:color="auto"/>
            </w:tcBorders>
            <w:shd w:val="clear" w:color="auto" w:fill="auto"/>
            <w:vAlign w:val="center"/>
            <w:hideMark/>
          </w:tcPr>
          <w:p w:rsidR="006A245C" w:rsidRPr="006934D7" w:rsidRDefault="006A245C" w:rsidP="006A245C">
            <w:pPr>
              <w:widowControl/>
              <w:jc w:val="center"/>
              <w:rPr>
                <w:rFonts w:ascii="Microsoft YaHei UI" w:eastAsia="Microsoft YaHei UI" w:hAnsi="Microsoft YaHei UI" w:cs="Arial"/>
                <w:color w:val="000000"/>
                <w:spacing w:val="10"/>
                <w:kern w:val="0"/>
                <w:sz w:val="22"/>
                <w:szCs w:val="22"/>
              </w:rPr>
            </w:pPr>
            <w:r w:rsidRPr="006934D7">
              <w:rPr>
                <w:rFonts w:ascii="Microsoft YaHei UI" w:eastAsia="Microsoft YaHei UI" w:hAnsi="Microsoft YaHei UI" w:cs="Arial"/>
                <w:color w:val="000000"/>
                <w:spacing w:val="10"/>
                <w:kern w:val="0"/>
                <w:sz w:val="22"/>
                <w:szCs w:val="22"/>
              </w:rPr>
              <w:t>58666359</w:t>
            </w:r>
          </w:p>
        </w:tc>
        <w:tc>
          <w:tcPr>
            <w:tcW w:w="1843" w:type="dxa"/>
            <w:tcBorders>
              <w:top w:val="single" w:sz="4" w:space="0" w:color="auto"/>
              <w:left w:val="nil"/>
              <w:right w:val="single" w:sz="4" w:space="0" w:color="auto"/>
            </w:tcBorders>
            <w:shd w:val="clear" w:color="auto" w:fill="auto"/>
            <w:vAlign w:val="center"/>
            <w:hideMark/>
          </w:tcPr>
          <w:p w:rsidR="006A245C" w:rsidRPr="006934D7" w:rsidRDefault="006A245C" w:rsidP="006A245C">
            <w:pPr>
              <w:widowControl/>
              <w:jc w:val="center"/>
              <w:rPr>
                <w:rFonts w:ascii="Microsoft YaHei UI" w:eastAsia="Microsoft YaHei UI" w:hAnsi="Microsoft YaHei UI" w:cs="Arial"/>
                <w:color w:val="000000"/>
                <w:spacing w:val="10"/>
                <w:kern w:val="0"/>
                <w:sz w:val="22"/>
                <w:szCs w:val="22"/>
              </w:rPr>
            </w:pPr>
            <w:r w:rsidRPr="006934D7">
              <w:rPr>
                <w:rFonts w:ascii="Microsoft YaHei UI" w:eastAsia="Microsoft YaHei UI" w:hAnsi="Microsoft YaHei UI" w:cs="Arial"/>
                <w:color w:val="000000"/>
                <w:spacing w:val="10"/>
                <w:kern w:val="0"/>
                <w:sz w:val="22"/>
                <w:szCs w:val="22"/>
              </w:rPr>
              <w:t>13816650508</w:t>
            </w:r>
          </w:p>
        </w:tc>
      </w:tr>
      <w:tr w:rsidR="006A245C" w:rsidRPr="006934D7" w:rsidTr="00D8452A">
        <w:trPr>
          <w:trHeight w:val="510"/>
        </w:trPr>
        <w:tc>
          <w:tcPr>
            <w:tcW w:w="1135" w:type="dxa"/>
            <w:vMerge/>
            <w:tcBorders>
              <w:top w:val="nil"/>
              <w:left w:val="single" w:sz="4" w:space="0" w:color="auto"/>
              <w:bottom w:val="single" w:sz="4" w:space="0" w:color="000000"/>
              <w:right w:val="single" w:sz="4" w:space="0" w:color="auto"/>
            </w:tcBorders>
            <w:vAlign w:val="center"/>
            <w:hideMark/>
          </w:tcPr>
          <w:p w:rsidR="006A245C" w:rsidRPr="006934D7" w:rsidRDefault="006A245C" w:rsidP="006A245C">
            <w:pPr>
              <w:widowControl/>
              <w:jc w:val="left"/>
              <w:rPr>
                <w:rFonts w:ascii="Microsoft YaHei UI" w:eastAsia="Microsoft YaHei UI" w:hAnsi="Microsoft YaHei UI" w:cs="Arial"/>
                <w:b/>
                <w:bCs/>
                <w:color w:val="000000"/>
                <w:spacing w:val="10"/>
                <w:kern w:val="0"/>
                <w:sz w:val="22"/>
                <w:szCs w:val="22"/>
              </w:rPr>
            </w:pPr>
          </w:p>
        </w:tc>
        <w:tc>
          <w:tcPr>
            <w:tcW w:w="4678" w:type="dxa"/>
            <w:vMerge/>
            <w:tcBorders>
              <w:left w:val="nil"/>
              <w:bottom w:val="single" w:sz="4" w:space="0" w:color="auto"/>
              <w:right w:val="single" w:sz="4" w:space="0" w:color="auto"/>
            </w:tcBorders>
            <w:shd w:val="clear" w:color="auto" w:fill="auto"/>
            <w:vAlign w:val="center"/>
          </w:tcPr>
          <w:p w:rsidR="006A245C" w:rsidRPr="006934D7" w:rsidRDefault="006A245C" w:rsidP="006A245C">
            <w:pPr>
              <w:widowControl/>
              <w:jc w:val="left"/>
              <w:rPr>
                <w:rFonts w:ascii="Microsoft YaHei UI" w:eastAsia="Microsoft YaHei UI" w:hAnsi="Microsoft YaHei UI" w:cs="Arial"/>
                <w:color w:val="000000"/>
                <w:spacing w:val="4"/>
                <w:kern w:val="0"/>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rsidR="006A245C" w:rsidRPr="006934D7" w:rsidRDefault="006A245C" w:rsidP="006A245C">
            <w:pPr>
              <w:widowControl/>
              <w:jc w:val="left"/>
              <w:rPr>
                <w:rFonts w:ascii="Microsoft YaHei UI" w:eastAsia="Microsoft YaHei UI" w:hAnsi="Microsoft YaHei UI" w:cs="Arial"/>
                <w:color w:val="000000"/>
                <w:spacing w:val="10"/>
                <w:kern w:val="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6A245C" w:rsidRPr="008A437B" w:rsidRDefault="006A245C" w:rsidP="006A245C">
            <w:pPr>
              <w:widowControl/>
              <w:jc w:val="center"/>
              <w:rPr>
                <w:rFonts w:ascii="华文细黑" w:eastAsia="华文细黑" w:hAnsi="华文细黑" w:cs="Arial"/>
                <w:b/>
                <w:color w:val="000000"/>
                <w:spacing w:val="10"/>
                <w:kern w:val="0"/>
                <w:sz w:val="24"/>
                <w:szCs w:val="22"/>
              </w:rPr>
            </w:pPr>
          </w:p>
        </w:tc>
        <w:tc>
          <w:tcPr>
            <w:tcW w:w="1276" w:type="dxa"/>
            <w:vMerge/>
            <w:tcBorders>
              <w:top w:val="nil"/>
              <w:left w:val="single" w:sz="4" w:space="0" w:color="auto"/>
              <w:bottom w:val="single" w:sz="4" w:space="0" w:color="000000"/>
              <w:right w:val="single" w:sz="4" w:space="0" w:color="auto"/>
            </w:tcBorders>
            <w:vAlign w:val="center"/>
            <w:hideMark/>
          </w:tcPr>
          <w:p w:rsidR="006A245C" w:rsidRPr="008A437B" w:rsidRDefault="006A245C" w:rsidP="006A245C">
            <w:pPr>
              <w:widowControl/>
              <w:jc w:val="center"/>
              <w:rPr>
                <w:rFonts w:ascii="华文细黑" w:eastAsia="华文细黑" w:hAnsi="华文细黑" w:cs="Arial"/>
                <w:b/>
                <w:color w:val="000000"/>
                <w:spacing w:val="10"/>
                <w:kern w:val="0"/>
                <w:sz w:val="24"/>
                <w:szCs w:val="22"/>
              </w:rPr>
            </w:pPr>
          </w:p>
        </w:tc>
        <w:tc>
          <w:tcPr>
            <w:tcW w:w="2268" w:type="dxa"/>
            <w:tcBorders>
              <w:left w:val="nil"/>
              <w:bottom w:val="single" w:sz="4" w:space="0" w:color="auto"/>
              <w:right w:val="single" w:sz="4" w:space="0" w:color="auto"/>
            </w:tcBorders>
            <w:shd w:val="clear" w:color="auto" w:fill="auto"/>
            <w:vAlign w:val="center"/>
            <w:hideMark/>
          </w:tcPr>
          <w:p w:rsidR="006A245C" w:rsidRPr="006934D7" w:rsidRDefault="00304A68" w:rsidP="006A245C">
            <w:pPr>
              <w:widowControl/>
              <w:jc w:val="center"/>
              <w:rPr>
                <w:rFonts w:ascii="Microsoft YaHei UI" w:eastAsia="Microsoft YaHei UI" w:hAnsi="Microsoft YaHei UI" w:cs="Arial"/>
                <w:color w:val="000000"/>
                <w:spacing w:val="10"/>
                <w:kern w:val="0"/>
                <w:sz w:val="22"/>
                <w:szCs w:val="22"/>
              </w:rPr>
            </w:pPr>
            <w:r>
              <w:rPr>
                <w:rFonts w:ascii="Microsoft YaHei UI" w:eastAsia="Microsoft YaHei UI" w:hAnsi="Microsoft YaHei UI" w:cs="Arial"/>
                <w:color w:val="000000"/>
                <w:spacing w:val="10"/>
                <w:kern w:val="0"/>
                <w:sz w:val="22"/>
                <w:szCs w:val="22"/>
              </w:rPr>
              <w:t>LIU</w:t>
            </w:r>
            <w:r w:rsidR="006A245C" w:rsidRPr="006934D7">
              <w:rPr>
                <w:rFonts w:ascii="Microsoft YaHei UI" w:eastAsia="Microsoft YaHei UI" w:hAnsi="Microsoft YaHei UI" w:cs="Arial"/>
                <w:color w:val="000000"/>
                <w:spacing w:val="10"/>
                <w:kern w:val="0"/>
                <w:sz w:val="22"/>
                <w:szCs w:val="22"/>
              </w:rPr>
              <w:t xml:space="preserve"> </w:t>
            </w:r>
            <w:proofErr w:type="spellStart"/>
            <w:r w:rsidR="006A245C" w:rsidRPr="006934D7">
              <w:rPr>
                <w:rFonts w:ascii="Microsoft YaHei UI" w:eastAsia="Microsoft YaHei UI" w:hAnsi="Microsoft YaHei UI" w:cs="Arial"/>
                <w:color w:val="000000"/>
                <w:spacing w:val="10"/>
                <w:kern w:val="0"/>
                <w:sz w:val="22"/>
                <w:szCs w:val="22"/>
              </w:rPr>
              <w:t>Jiaying</w:t>
            </w:r>
            <w:proofErr w:type="spellEnd"/>
          </w:p>
        </w:tc>
        <w:tc>
          <w:tcPr>
            <w:tcW w:w="1559" w:type="dxa"/>
            <w:tcBorders>
              <w:left w:val="nil"/>
              <w:bottom w:val="single" w:sz="4" w:space="0" w:color="auto"/>
              <w:right w:val="single" w:sz="4" w:space="0" w:color="auto"/>
            </w:tcBorders>
            <w:shd w:val="clear" w:color="auto" w:fill="auto"/>
            <w:vAlign w:val="center"/>
            <w:hideMark/>
          </w:tcPr>
          <w:p w:rsidR="006A245C" w:rsidRPr="006934D7" w:rsidRDefault="006A245C" w:rsidP="006A245C">
            <w:pPr>
              <w:widowControl/>
              <w:jc w:val="center"/>
              <w:rPr>
                <w:rFonts w:ascii="Microsoft YaHei UI" w:eastAsia="Microsoft YaHei UI" w:hAnsi="Microsoft YaHei UI" w:cs="Arial"/>
                <w:color w:val="000000"/>
                <w:spacing w:val="10"/>
                <w:kern w:val="0"/>
                <w:sz w:val="22"/>
                <w:szCs w:val="22"/>
              </w:rPr>
            </w:pPr>
            <w:r w:rsidRPr="006934D7">
              <w:rPr>
                <w:rFonts w:ascii="Microsoft YaHei UI" w:eastAsia="Microsoft YaHei UI" w:hAnsi="Microsoft YaHei UI" w:cs="Arial"/>
                <w:color w:val="000000"/>
                <w:spacing w:val="10"/>
                <w:kern w:val="0"/>
                <w:sz w:val="22"/>
                <w:szCs w:val="22"/>
              </w:rPr>
              <w:t>58666527</w:t>
            </w:r>
          </w:p>
        </w:tc>
        <w:tc>
          <w:tcPr>
            <w:tcW w:w="1843" w:type="dxa"/>
            <w:tcBorders>
              <w:left w:val="nil"/>
              <w:bottom w:val="single" w:sz="4" w:space="0" w:color="auto"/>
              <w:right w:val="single" w:sz="4" w:space="0" w:color="auto"/>
            </w:tcBorders>
            <w:shd w:val="clear" w:color="auto" w:fill="auto"/>
            <w:vAlign w:val="center"/>
            <w:hideMark/>
          </w:tcPr>
          <w:p w:rsidR="006A245C" w:rsidRPr="006934D7" w:rsidRDefault="006A245C" w:rsidP="006A245C">
            <w:pPr>
              <w:widowControl/>
              <w:jc w:val="center"/>
              <w:rPr>
                <w:rFonts w:ascii="Microsoft YaHei UI" w:eastAsia="Microsoft YaHei UI" w:hAnsi="Microsoft YaHei UI" w:cs="Arial"/>
                <w:color w:val="000000"/>
                <w:spacing w:val="10"/>
                <w:kern w:val="0"/>
                <w:sz w:val="22"/>
                <w:szCs w:val="22"/>
              </w:rPr>
            </w:pPr>
            <w:r w:rsidRPr="006934D7">
              <w:rPr>
                <w:rFonts w:ascii="Microsoft YaHei UI" w:eastAsia="Microsoft YaHei UI" w:hAnsi="Microsoft YaHei UI" w:cs="Arial"/>
                <w:color w:val="000000"/>
                <w:spacing w:val="10"/>
                <w:kern w:val="0"/>
                <w:sz w:val="22"/>
                <w:szCs w:val="22"/>
              </w:rPr>
              <w:t>13918869627</w:t>
            </w:r>
          </w:p>
        </w:tc>
      </w:tr>
      <w:tr w:rsidR="006A245C" w:rsidRPr="006934D7" w:rsidTr="00D8452A">
        <w:trPr>
          <w:trHeight w:val="510"/>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6A245C" w:rsidRPr="006934D7" w:rsidRDefault="006A245C" w:rsidP="006A245C">
            <w:pPr>
              <w:widowControl/>
              <w:jc w:val="center"/>
              <w:rPr>
                <w:rFonts w:ascii="Microsoft YaHei UI" w:eastAsia="Microsoft YaHei UI" w:hAnsi="Microsoft YaHei UI" w:cs="Arial"/>
                <w:b/>
                <w:bCs/>
                <w:color w:val="000000"/>
                <w:spacing w:val="10"/>
                <w:kern w:val="0"/>
                <w:sz w:val="22"/>
                <w:szCs w:val="22"/>
              </w:rPr>
            </w:pPr>
            <w:r w:rsidRPr="006934D7">
              <w:rPr>
                <w:rFonts w:ascii="Microsoft YaHei UI" w:eastAsia="Microsoft YaHei UI" w:hAnsi="Microsoft YaHei UI" w:cs="Arial"/>
                <w:b/>
                <w:bCs/>
                <w:color w:val="000000"/>
                <w:spacing w:val="10"/>
                <w:kern w:val="0"/>
                <w:sz w:val="22"/>
                <w:szCs w:val="22"/>
              </w:rPr>
              <w:t>DBS</w:t>
            </w:r>
          </w:p>
        </w:tc>
        <w:tc>
          <w:tcPr>
            <w:tcW w:w="4678" w:type="dxa"/>
            <w:vMerge w:val="restart"/>
            <w:tcBorders>
              <w:top w:val="nil"/>
              <w:left w:val="nil"/>
              <w:right w:val="nil"/>
            </w:tcBorders>
            <w:shd w:val="clear" w:color="auto" w:fill="auto"/>
            <w:vAlign w:val="center"/>
            <w:hideMark/>
          </w:tcPr>
          <w:p w:rsidR="006A245C" w:rsidRDefault="006A245C" w:rsidP="006A245C">
            <w:pPr>
              <w:widowControl/>
              <w:jc w:val="left"/>
              <w:rPr>
                <w:rFonts w:ascii="Microsoft YaHei UI" w:eastAsia="Microsoft YaHei UI" w:hAnsi="Microsoft YaHei UI" w:cs="Arial"/>
                <w:color w:val="000000"/>
                <w:spacing w:val="4"/>
                <w:kern w:val="0"/>
                <w:sz w:val="22"/>
                <w:szCs w:val="22"/>
              </w:rPr>
            </w:pPr>
            <w:r>
              <w:rPr>
                <w:rFonts w:ascii="Microsoft YaHei UI" w:eastAsia="Microsoft YaHei UI" w:hAnsi="Microsoft YaHei UI" w:cs="Arial"/>
                <w:color w:val="000000"/>
                <w:spacing w:val="4"/>
                <w:kern w:val="0"/>
                <w:sz w:val="22"/>
                <w:szCs w:val="22"/>
              </w:rPr>
              <w:t>DBS Bank (China) Limited</w:t>
            </w:r>
          </w:p>
          <w:p w:rsidR="006A245C" w:rsidRPr="006934D7" w:rsidRDefault="006A245C" w:rsidP="006A245C">
            <w:pPr>
              <w:widowControl/>
              <w:jc w:val="left"/>
              <w:rPr>
                <w:rFonts w:ascii="Microsoft YaHei UI" w:eastAsia="Microsoft YaHei UI" w:hAnsi="Microsoft YaHei UI" w:cs="Arial"/>
                <w:color w:val="000000"/>
                <w:spacing w:val="4"/>
                <w:kern w:val="0"/>
                <w:sz w:val="22"/>
                <w:szCs w:val="22"/>
              </w:rPr>
            </w:pPr>
            <w:r w:rsidRPr="006934D7">
              <w:rPr>
                <w:rFonts w:ascii="Microsoft YaHei UI" w:eastAsia="Microsoft YaHei UI" w:hAnsi="Microsoft YaHei UI" w:cs="Arial"/>
                <w:color w:val="000000"/>
                <w:spacing w:val="4"/>
                <w:kern w:val="0"/>
                <w:sz w:val="22"/>
                <w:szCs w:val="22"/>
              </w:rPr>
              <w:t>Shanghai Branch</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6A245C" w:rsidRPr="006934D7" w:rsidRDefault="006A245C" w:rsidP="006A245C">
            <w:pPr>
              <w:widowControl/>
              <w:jc w:val="center"/>
              <w:rPr>
                <w:rFonts w:ascii="Microsoft YaHei UI" w:eastAsia="Microsoft YaHei UI" w:hAnsi="Microsoft YaHei UI" w:cs="Arial"/>
                <w:color w:val="000000"/>
                <w:spacing w:val="10"/>
                <w:kern w:val="0"/>
                <w:sz w:val="22"/>
                <w:szCs w:val="22"/>
              </w:rPr>
            </w:pPr>
            <w:r w:rsidRPr="006934D7">
              <w:rPr>
                <w:rFonts w:ascii="Microsoft YaHei UI" w:eastAsia="Microsoft YaHei UI" w:hAnsi="Microsoft YaHei UI" w:cs="Arial"/>
                <w:color w:val="000000"/>
                <w:spacing w:val="10"/>
                <w:kern w:val="0"/>
                <w:sz w:val="22"/>
                <w:szCs w:val="22"/>
              </w:rPr>
              <w:t>38968153</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A245C" w:rsidRPr="008A437B" w:rsidRDefault="006A245C" w:rsidP="006A245C">
            <w:pPr>
              <w:widowControl/>
              <w:jc w:val="center"/>
              <w:rPr>
                <w:rFonts w:ascii="华文细黑" w:eastAsia="华文细黑" w:hAnsi="华文细黑" w:cs="Arial"/>
                <w:b/>
                <w:color w:val="000000"/>
                <w:spacing w:val="10"/>
                <w:kern w:val="0"/>
                <w:sz w:val="24"/>
                <w:szCs w:val="22"/>
              </w:rPr>
            </w:pPr>
            <w:r w:rsidRPr="008A437B">
              <w:rPr>
                <w:rFonts w:ascii="华文细黑" w:eastAsia="华文细黑" w:hAnsi="华文细黑" w:cs="Arial"/>
                <w:b/>
                <w:color w:val="000000"/>
                <w:spacing w:val="10"/>
                <w:kern w:val="0"/>
                <w:sz w:val="24"/>
                <w:szCs w:val="22"/>
              </w:rPr>
              <w:t>——</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A245C" w:rsidRPr="008A437B" w:rsidRDefault="006A245C" w:rsidP="006A245C">
            <w:pPr>
              <w:widowControl/>
              <w:jc w:val="center"/>
              <w:rPr>
                <w:rFonts w:ascii="华文细黑" w:eastAsia="华文细黑" w:hAnsi="华文细黑" w:cs="Arial"/>
                <w:b/>
                <w:color w:val="000000"/>
                <w:spacing w:val="10"/>
                <w:kern w:val="0"/>
                <w:sz w:val="24"/>
                <w:szCs w:val="22"/>
              </w:rPr>
            </w:pPr>
            <w:r w:rsidRPr="008A437B">
              <w:rPr>
                <w:rFonts w:ascii="华文细黑" w:eastAsia="华文细黑" w:hAnsi="华文细黑" w:cs="Arial"/>
                <w:b/>
                <w:color w:val="000000"/>
                <w:spacing w:val="10"/>
                <w:kern w:val="0"/>
                <w:sz w:val="24"/>
                <w:szCs w:val="22"/>
              </w:rPr>
              <w:t>√</w:t>
            </w:r>
          </w:p>
        </w:tc>
        <w:tc>
          <w:tcPr>
            <w:tcW w:w="2268" w:type="dxa"/>
            <w:tcBorders>
              <w:top w:val="single" w:sz="4" w:space="0" w:color="auto"/>
              <w:left w:val="nil"/>
              <w:right w:val="single" w:sz="4" w:space="0" w:color="auto"/>
            </w:tcBorders>
            <w:shd w:val="clear" w:color="auto" w:fill="auto"/>
            <w:vAlign w:val="center"/>
            <w:hideMark/>
          </w:tcPr>
          <w:p w:rsidR="006A245C" w:rsidRPr="006934D7" w:rsidRDefault="006A245C" w:rsidP="006A245C">
            <w:pPr>
              <w:widowControl/>
              <w:jc w:val="center"/>
              <w:rPr>
                <w:rFonts w:ascii="Microsoft YaHei UI" w:eastAsia="Microsoft YaHei UI" w:hAnsi="Microsoft YaHei UI" w:cs="Arial"/>
                <w:color w:val="000000"/>
                <w:spacing w:val="10"/>
                <w:kern w:val="0"/>
                <w:sz w:val="22"/>
                <w:szCs w:val="22"/>
              </w:rPr>
            </w:pPr>
            <w:r w:rsidRPr="006934D7">
              <w:rPr>
                <w:rFonts w:ascii="Microsoft YaHei UI" w:eastAsia="Microsoft YaHei UI" w:hAnsi="Microsoft YaHei UI" w:cs="Arial"/>
                <w:color w:val="000000"/>
                <w:spacing w:val="10"/>
                <w:kern w:val="0"/>
                <w:sz w:val="22"/>
                <w:szCs w:val="22"/>
              </w:rPr>
              <w:t>YANG Wen</w:t>
            </w:r>
          </w:p>
        </w:tc>
        <w:tc>
          <w:tcPr>
            <w:tcW w:w="1559" w:type="dxa"/>
            <w:tcBorders>
              <w:top w:val="single" w:sz="4" w:space="0" w:color="auto"/>
              <w:left w:val="nil"/>
              <w:right w:val="single" w:sz="4" w:space="0" w:color="auto"/>
            </w:tcBorders>
            <w:shd w:val="clear" w:color="auto" w:fill="auto"/>
            <w:vAlign w:val="center"/>
            <w:hideMark/>
          </w:tcPr>
          <w:p w:rsidR="006A245C" w:rsidRPr="006934D7" w:rsidRDefault="006A245C" w:rsidP="006A245C">
            <w:pPr>
              <w:widowControl/>
              <w:jc w:val="center"/>
              <w:rPr>
                <w:rFonts w:ascii="Microsoft YaHei UI" w:eastAsia="Microsoft YaHei UI" w:hAnsi="Microsoft YaHei UI" w:cs="Arial"/>
                <w:color w:val="000000"/>
                <w:spacing w:val="10"/>
                <w:kern w:val="0"/>
                <w:sz w:val="22"/>
                <w:szCs w:val="22"/>
              </w:rPr>
            </w:pPr>
            <w:r w:rsidRPr="006934D7">
              <w:rPr>
                <w:rFonts w:ascii="Microsoft YaHei UI" w:eastAsia="Microsoft YaHei UI" w:hAnsi="Microsoft YaHei UI" w:cs="Arial"/>
                <w:color w:val="000000"/>
                <w:spacing w:val="10"/>
                <w:kern w:val="0"/>
                <w:sz w:val="22"/>
                <w:szCs w:val="22"/>
              </w:rPr>
              <w:t>20610943</w:t>
            </w:r>
          </w:p>
        </w:tc>
        <w:tc>
          <w:tcPr>
            <w:tcW w:w="1843" w:type="dxa"/>
            <w:tcBorders>
              <w:top w:val="single" w:sz="4" w:space="0" w:color="auto"/>
              <w:left w:val="nil"/>
              <w:right w:val="single" w:sz="4" w:space="0" w:color="auto"/>
            </w:tcBorders>
            <w:shd w:val="clear" w:color="auto" w:fill="auto"/>
            <w:vAlign w:val="center"/>
            <w:hideMark/>
          </w:tcPr>
          <w:p w:rsidR="006A245C" w:rsidRPr="006934D7" w:rsidRDefault="006A245C" w:rsidP="006A245C">
            <w:pPr>
              <w:widowControl/>
              <w:jc w:val="center"/>
              <w:rPr>
                <w:rFonts w:ascii="Microsoft YaHei UI" w:eastAsia="Microsoft YaHei UI" w:hAnsi="Microsoft YaHei UI" w:cs="Arial"/>
                <w:color w:val="000000"/>
                <w:spacing w:val="10"/>
                <w:kern w:val="0"/>
                <w:sz w:val="22"/>
                <w:szCs w:val="22"/>
              </w:rPr>
            </w:pPr>
            <w:r w:rsidRPr="006934D7">
              <w:rPr>
                <w:rFonts w:ascii="Microsoft YaHei UI" w:eastAsia="Microsoft YaHei UI" w:hAnsi="Microsoft YaHei UI" w:cs="Arial"/>
                <w:color w:val="000000"/>
                <w:spacing w:val="10"/>
                <w:kern w:val="0"/>
                <w:sz w:val="22"/>
                <w:szCs w:val="22"/>
              </w:rPr>
              <w:t>13818929195</w:t>
            </w:r>
          </w:p>
        </w:tc>
      </w:tr>
      <w:tr w:rsidR="006A245C" w:rsidRPr="006934D7" w:rsidTr="00D8452A">
        <w:trPr>
          <w:trHeight w:val="510"/>
        </w:trPr>
        <w:tc>
          <w:tcPr>
            <w:tcW w:w="1135" w:type="dxa"/>
            <w:vMerge/>
            <w:tcBorders>
              <w:top w:val="nil"/>
              <w:left w:val="single" w:sz="4" w:space="0" w:color="auto"/>
              <w:bottom w:val="single" w:sz="4" w:space="0" w:color="000000"/>
              <w:right w:val="single" w:sz="4" w:space="0" w:color="auto"/>
            </w:tcBorders>
            <w:vAlign w:val="center"/>
            <w:hideMark/>
          </w:tcPr>
          <w:p w:rsidR="006A245C" w:rsidRPr="006934D7" w:rsidRDefault="006A245C" w:rsidP="006A245C">
            <w:pPr>
              <w:widowControl/>
              <w:jc w:val="left"/>
              <w:rPr>
                <w:rFonts w:ascii="Microsoft YaHei UI" w:eastAsia="Microsoft YaHei UI" w:hAnsi="Microsoft YaHei UI" w:cs="Arial"/>
                <w:b/>
                <w:bCs/>
                <w:color w:val="000000"/>
                <w:spacing w:val="10"/>
                <w:kern w:val="0"/>
                <w:sz w:val="22"/>
                <w:szCs w:val="22"/>
              </w:rPr>
            </w:pPr>
          </w:p>
        </w:tc>
        <w:tc>
          <w:tcPr>
            <w:tcW w:w="4678" w:type="dxa"/>
            <w:vMerge/>
            <w:tcBorders>
              <w:left w:val="nil"/>
              <w:bottom w:val="single" w:sz="4" w:space="0" w:color="auto"/>
              <w:right w:val="single" w:sz="4" w:space="0" w:color="auto"/>
            </w:tcBorders>
            <w:shd w:val="clear" w:color="auto" w:fill="auto"/>
            <w:vAlign w:val="center"/>
          </w:tcPr>
          <w:p w:rsidR="006A245C" w:rsidRPr="006934D7" w:rsidRDefault="006A245C" w:rsidP="006A245C">
            <w:pPr>
              <w:widowControl/>
              <w:jc w:val="left"/>
              <w:rPr>
                <w:rFonts w:ascii="Microsoft YaHei UI" w:eastAsia="Microsoft YaHei UI" w:hAnsi="Microsoft YaHei UI" w:cs="Arial"/>
                <w:color w:val="000000"/>
                <w:spacing w:val="4"/>
                <w:kern w:val="0"/>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rsidR="006A245C" w:rsidRPr="006934D7" w:rsidRDefault="006A245C" w:rsidP="006A245C">
            <w:pPr>
              <w:widowControl/>
              <w:jc w:val="left"/>
              <w:rPr>
                <w:rFonts w:ascii="Microsoft YaHei UI" w:eastAsia="Microsoft YaHei UI" w:hAnsi="Microsoft YaHei UI" w:cs="Arial"/>
                <w:color w:val="000000"/>
                <w:spacing w:val="1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6A245C" w:rsidRPr="006934D7" w:rsidRDefault="006A245C" w:rsidP="006A245C">
            <w:pPr>
              <w:widowControl/>
              <w:jc w:val="left"/>
              <w:rPr>
                <w:rFonts w:ascii="Microsoft YaHei UI" w:eastAsia="Microsoft YaHei UI" w:hAnsi="Microsoft YaHei UI" w:cs="Arial"/>
                <w:color w:val="000000"/>
                <w:spacing w:val="10"/>
                <w:kern w:val="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6A245C" w:rsidRPr="006934D7" w:rsidRDefault="006A245C" w:rsidP="006A245C">
            <w:pPr>
              <w:widowControl/>
              <w:jc w:val="left"/>
              <w:rPr>
                <w:rFonts w:ascii="Microsoft YaHei UI" w:eastAsia="Microsoft YaHei UI" w:hAnsi="Microsoft YaHei UI" w:cs="Arial"/>
                <w:color w:val="000000"/>
                <w:spacing w:val="10"/>
                <w:kern w:val="0"/>
                <w:sz w:val="22"/>
                <w:szCs w:val="22"/>
              </w:rPr>
            </w:pPr>
          </w:p>
        </w:tc>
        <w:tc>
          <w:tcPr>
            <w:tcW w:w="2268" w:type="dxa"/>
            <w:tcBorders>
              <w:left w:val="nil"/>
              <w:bottom w:val="single" w:sz="4" w:space="0" w:color="auto"/>
              <w:right w:val="single" w:sz="4" w:space="0" w:color="auto"/>
            </w:tcBorders>
            <w:shd w:val="clear" w:color="auto" w:fill="auto"/>
            <w:vAlign w:val="center"/>
            <w:hideMark/>
          </w:tcPr>
          <w:p w:rsidR="006A245C" w:rsidRPr="006934D7" w:rsidRDefault="006A245C" w:rsidP="006A245C">
            <w:pPr>
              <w:widowControl/>
              <w:jc w:val="center"/>
              <w:rPr>
                <w:rFonts w:ascii="Microsoft YaHei UI" w:eastAsia="Microsoft YaHei UI" w:hAnsi="Microsoft YaHei UI" w:cs="Arial"/>
                <w:color w:val="000000"/>
                <w:spacing w:val="10"/>
                <w:kern w:val="0"/>
                <w:sz w:val="22"/>
                <w:szCs w:val="22"/>
              </w:rPr>
            </w:pPr>
            <w:r w:rsidRPr="006934D7">
              <w:rPr>
                <w:rFonts w:ascii="Microsoft YaHei UI" w:eastAsia="Microsoft YaHei UI" w:hAnsi="Microsoft YaHei UI" w:cs="Arial"/>
                <w:color w:val="000000"/>
                <w:spacing w:val="10"/>
                <w:kern w:val="0"/>
                <w:sz w:val="22"/>
                <w:szCs w:val="22"/>
              </w:rPr>
              <w:t>Iris GAO</w:t>
            </w:r>
          </w:p>
        </w:tc>
        <w:tc>
          <w:tcPr>
            <w:tcW w:w="1559" w:type="dxa"/>
            <w:tcBorders>
              <w:left w:val="nil"/>
              <w:bottom w:val="single" w:sz="4" w:space="0" w:color="auto"/>
              <w:right w:val="single" w:sz="4" w:space="0" w:color="auto"/>
            </w:tcBorders>
            <w:shd w:val="clear" w:color="auto" w:fill="auto"/>
            <w:vAlign w:val="center"/>
            <w:hideMark/>
          </w:tcPr>
          <w:p w:rsidR="006A245C" w:rsidRPr="006934D7" w:rsidRDefault="006A245C" w:rsidP="006A245C">
            <w:pPr>
              <w:widowControl/>
              <w:jc w:val="center"/>
              <w:rPr>
                <w:rFonts w:ascii="Microsoft YaHei UI" w:eastAsia="Microsoft YaHei UI" w:hAnsi="Microsoft YaHei UI" w:cs="Arial"/>
                <w:color w:val="000000"/>
                <w:spacing w:val="10"/>
                <w:kern w:val="0"/>
                <w:sz w:val="22"/>
                <w:szCs w:val="22"/>
              </w:rPr>
            </w:pPr>
            <w:r w:rsidRPr="006934D7">
              <w:rPr>
                <w:rFonts w:ascii="Microsoft YaHei UI" w:eastAsia="Microsoft YaHei UI" w:hAnsi="Microsoft YaHei UI" w:cs="Arial"/>
                <w:color w:val="000000"/>
                <w:spacing w:val="10"/>
                <w:kern w:val="0"/>
                <w:sz w:val="22"/>
                <w:szCs w:val="22"/>
              </w:rPr>
              <w:t>38968153</w:t>
            </w:r>
          </w:p>
        </w:tc>
        <w:tc>
          <w:tcPr>
            <w:tcW w:w="1843" w:type="dxa"/>
            <w:tcBorders>
              <w:left w:val="nil"/>
              <w:bottom w:val="single" w:sz="4" w:space="0" w:color="auto"/>
              <w:right w:val="single" w:sz="4" w:space="0" w:color="auto"/>
            </w:tcBorders>
            <w:shd w:val="clear" w:color="auto" w:fill="auto"/>
            <w:vAlign w:val="center"/>
            <w:hideMark/>
          </w:tcPr>
          <w:p w:rsidR="006A245C" w:rsidRPr="006934D7" w:rsidRDefault="006A245C" w:rsidP="006A245C">
            <w:pPr>
              <w:widowControl/>
              <w:jc w:val="center"/>
              <w:rPr>
                <w:rFonts w:ascii="Microsoft YaHei UI" w:eastAsia="Microsoft YaHei UI" w:hAnsi="Microsoft YaHei UI" w:cs="Arial"/>
                <w:color w:val="000000"/>
                <w:spacing w:val="10"/>
                <w:kern w:val="0"/>
                <w:sz w:val="22"/>
                <w:szCs w:val="22"/>
              </w:rPr>
            </w:pPr>
            <w:r w:rsidRPr="006934D7">
              <w:rPr>
                <w:rFonts w:ascii="Microsoft YaHei UI" w:eastAsia="Microsoft YaHei UI" w:hAnsi="Microsoft YaHei UI" w:cs="Arial"/>
                <w:color w:val="000000"/>
                <w:spacing w:val="10"/>
                <w:kern w:val="0"/>
                <w:sz w:val="22"/>
                <w:szCs w:val="22"/>
              </w:rPr>
              <w:t>13818432918</w:t>
            </w:r>
          </w:p>
        </w:tc>
      </w:tr>
    </w:tbl>
    <w:p w:rsidR="00082F7B" w:rsidRDefault="00082F7B" w:rsidP="00082F7B">
      <w:pPr>
        <w:spacing w:line="300" w:lineRule="exact"/>
        <w:jc w:val="left"/>
        <w:rPr>
          <w:rFonts w:ascii="Arial" w:eastAsia="Arial Unicode MS" w:hAnsi="Arial" w:cs="Arial"/>
          <w:color w:val="000000"/>
          <w:spacing w:val="4"/>
          <w:kern w:val="0"/>
          <w:sz w:val="18"/>
          <w:szCs w:val="18"/>
        </w:rPr>
      </w:pPr>
    </w:p>
    <w:p w:rsidR="00082F7B" w:rsidRPr="008A437B" w:rsidRDefault="00082F7B" w:rsidP="00AF7465">
      <w:pPr>
        <w:tabs>
          <w:tab w:val="left" w:pos="426"/>
          <w:tab w:val="left" w:pos="709"/>
        </w:tabs>
        <w:spacing w:line="300" w:lineRule="exact"/>
        <w:ind w:leftChars="-50" w:left="708" w:rightChars="-73" w:right="-204" w:hangingChars="451" w:hanging="848"/>
        <w:jc w:val="left"/>
        <w:rPr>
          <w:rFonts w:ascii="Microsoft YaHei UI" w:eastAsia="Microsoft YaHei UI" w:hAnsi="Microsoft YaHei UI" w:cs="Arial"/>
          <w:color w:val="000000"/>
          <w:spacing w:val="4"/>
          <w:kern w:val="0"/>
          <w:sz w:val="18"/>
          <w:szCs w:val="18"/>
        </w:rPr>
      </w:pPr>
      <w:r w:rsidRPr="008A437B">
        <w:rPr>
          <w:rFonts w:ascii="Microsoft YaHei UI" w:eastAsia="Microsoft YaHei UI" w:hAnsi="Microsoft YaHei UI" w:cs="Arial"/>
          <w:color w:val="000000"/>
          <w:spacing w:val="4"/>
          <w:kern w:val="0"/>
          <w:sz w:val="18"/>
          <w:szCs w:val="18"/>
        </w:rPr>
        <w:t>Note</w:t>
      </w:r>
      <w:r w:rsidR="00E278C3">
        <w:rPr>
          <w:rFonts w:ascii="Microsoft YaHei UI" w:eastAsia="Microsoft YaHei UI" w:hAnsi="Microsoft YaHei UI" w:cs="Arial"/>
          <w:color w:val="000000"/>
          <w:spacing w:val="4"/>
          <w:kern w:val="0"/>
          <w:sz w:val="18"/>
          <w:szCs w:val="18"/>
        </w:rPr>
        <w:tab/>
        <w:t>1)</w:t>
      </w:r>
      <w:r w:rsidR="00E278C3">
        <w:rPr>
          <w:rFonts w:ascii="Microsoft YaHei UI" w:eastAsia="Microsoft YaHei UI" w:hAnsi="Microsoft YaHei UI" w:cs="Arial"/>
          <w:color w:val="000000"/>
          <w:spacing w:val="4"/>
          <w:kern w:val="0"/>
          <w:sz w:val="18"/>
          <w:szCs w:val="18"/>
        </w:rPr>
        <w:tab/>
      </w:r>
      <w:r w:rsidRPr="008A437B">
        <w:rPr>
          <w:rFonts w:ascii="Microsoft YaHei UI" w:eastAsia="Microsoft YaHei UI" w:hAnsi="Microsoft YaHei UI" w:cs="Arial"/>
          <w:color w:val="000000"/>
          <w:spacing w:val="4"/>
          <w:kern w:val="0"/>
          <w:sz w:val="18"/>
          <w:szCs w:val="18"/>
        </w:rPr>
        <w:t xml:space="preserve">In accordance with </w:t>
      </w:r>
      <w:r w:rsidR="00AF7465">
        <w:rPr>
          <w:rFonts w:ascii="Microsoft YaHei UI" w:eastAsia="Microsoft YaHei UI" w:hAnsi="Microsoft YaHei UI" w:cs="Arial"/>
          <w:color w:val="000000"/>
          <w:spacing w:val="4"/>
          <w:kern w:val="0"/>
          <w:sz w:val="18"/>
          <w:szCs w:val="18"/>
        </w:rPr>
        <w:t xml:space="preserve">the </w:t>
      </w:r>
      <w:r w:rsidRPr="008A437B">
        <w:rPr>
          <w:rFonts w:ascii="Microsoft YaHei UI" w:eastAsia="Microsoft YaHei UI" w:hAnsi="Microsoft YaHei UI" w:cs="Arial"/>
          <w:color w:val="000000"/>
          <w:spacing w:val="4"/>
          <w:kern w:val="0"/>
          <w:sz w:val="18"/>
          <w:szCs w:val="18"/>
        </w:rPr>
        <w:t xml:space="preserve">Designated Depository Banks Management Rules of Shanghai International Energy Exchange, </w:t>
      </w:r>
      <w:r w:rsidR="00463F25">
        <w:rPr>
          <w:rFonts w:ascii="Microsoft YaHei UI" w:eastAsia="Microsoft YaHei UI" w:hAnsi="Microsoft YaHei UI" w:cs="Arial"/>
          <w:color w:val="000000"/>
          <w:spacing w:val="4"/>
          <w:kern w:val="0"/>
          <w:sz w:val="18"/>
          <w:szCs w:val="18"/>
        </w:rPr>
        <w:t>t</w:t>
      </w:r>
      <w:r w:rsidR="00463F25" w:rsidRPr="00463F25">
        <w:rPr>
          <w:rFonts w:ascii="Microsoft YaHei UI" w:eastAsia="Microsoft YaHei UI" w:hAnsi="Microsoft YaHei UI" w:cs="Arial"/>
          <w:color w:val="000000"/>
          <w:spacing w:val="4"/>
          <w:kern w:val="0"/>
          <w:sz w:val="18"/>
          <w:szCs w:val="18"/>
        </w:rPr>
        <w:t xml:space="preserve">he futures margin depository business with </w:t>
      </w:r>
      <w:r w:rsidR="00463F25">
        <w:rPr>
          <w:rFonts w:ascii="Microsoft YaHei UI" w:eastAsia="Microsoft YaHei UI" w:hAnsi="Microsoft YaHei UI" w:cs="Arial"/>
          <w:color w:val="000000"/>
          <w:spacing w:val="4"/>
          <w:kern w:val="0"/>
          <w:sz w:val="18"/>
          <w:szCs w:val="18"/>
        </w:rPr>
        <w:t>INE</w:t>
      </w:r>
      <w:r w:rsidR="00463F25" w:rsidRPr="00463F25">
        <w:rPr>
          <w:rFonts w:ascii="Microsoft YaHei UI" w:eastAsia="Microsoft YaHei UI" w:hAnsi="Microsoft YaHei UI" w:cs="Arial"/>
          <w:color w:val="000000"/>
          <w:spacing w:val="4"/>
          <w:kern w:val="0"/>
          <w:sz w:val="18"/>
          <w:szCs w:val="18"/>
        </w:rPr>
        <w:t xml:space="preserve"> is classified into margin depository business for domestic Clients and margin depository business for overseas Clients.</w:t>
      </w:r>
      <w:r w:rsidR="00463F25">
        <w:rPr>
          <w:rFonts w:ascii="Microsoft YaHei UI" w:eastAsia="Microsoft YaHei UI" w:hAnsi="Microsoft YaHei UI" w:cs="Arial"/>
          <w:color w:val="000000"/>
          <w:spacing w:val="4"/>
          <w:kern w:val="0"/>
          <w:sz w:val="18"/>
          <w:szCs w:val="18"/>
        </w:rPr>
        <w:t xml:space="preserve"> </w:t>
      </w:r>
      <w:r w:rsidR="00463F25" w:rsidRPr="00463F25">
        <w:rPr>
          <w:rFonts w:ascii="Microsoft YaHei UI" w:eastAsia="Microsoft YaHei UI" w:hAnsi="Microsoft YaHei UI" w:cs="Arial"/>
          <w:color w:val="000000"/>
          <w:spacing w:val="4"/>
          <w:kern w:val="0"/>
          <w:sz w:val="18"/>
          <w:szCs w:val="18"/>
        </w:rPr>
        <w:t xml:space="preserve"> Margin depository business for domestic Clients refers to the margin depository business related to Members and their domestic Clients, while margin depository business for overseas Clients refers to the margin depository business related to Overseas Special Participants, Overseas Intermediaries and overseas Clients.</w:t>
      </w:r>
    </w:p>
    <w:p w:rsidR="00037E53" w:rsidRPr="008A437B" w:rsidRDefault="00E278C3" w:rsidP="00AF7465">
      <w:pPr>
        <w:tabs>
          <w:tab w:val="left" w:pos="426"/>
          <w:tab w:val="left" w:pos="709"/>
        </w:tabs>
        <w:spacing w:line="300" w:lineRule="exact"/>
        <w:ind w:leftChars="-50" w:left="708" w:rightChars="-73" w:right="-204" w:hangingChars="451" w:hanging="848"/>
        <w:jc w:val="left"/>
        <w:rPr>
          <w:rFonts w:ascii="Microsoft YaHei UI" w:eastAsia="Microsoft YaHei UI" w:hAnsi="Microsoft YaHei UI" w:cs="Arial"/>
          <w:color w:val="000000"/>
          <w:spacing w:val="4"/>
          <w:kern w:val="0"/>
          <w:sz w:val="18"/>
          <w:szCs w:val="18"/>
        </w:rPr>
      </w:pPr>
      <w:r>
        <w:rPr>
          <w:rFonts w:ascii="Microsoft YaHei UI" w:eastAsia="Microsoft YaHei UI" w:hAnsi="Microsoft YaHei UI" w:cs="Arial"/>
          <w:color w:val="000000"/>
          <w:spacing w:val="4"/>
          <w:kern w:val="0"/>
          <w:sz w:val="18"/>
          <w:szCs w:val="18"/>
        </w:rPr>
        <w:tab/>
        <w:t>2</w:t>
      </w:r>
      <w:r>
        <w:rPr>
          <w:rFonts w:ascii="Microsoft YaHei UI" w:eastAsia="Microsoft YaHei UI" w:hAnsi="Microsoft YaHei UI" w:cs="Arial" w:hint="eastAsia"/>
          <w:color w:val="000000"/>
          <w:spacing w:val="4"/>
          <w:kern w:val="0"/>
          <w:sz w:val="18"/>
          <w:szCs w:val="18"/>
        </w:rPr>
        <w:t>)</w:t>
      </w:r>
      <w:r>
        <w:rPr>
          <w:rFonts w:ascii="Microsoft YaHei UI" w:eastAsia="Microsoft YaHei UI" w:hAnsi="Microsoft YaHei UI" w:cs="Arial" w:hint="eastAsia"/>
          <w:color w:val="000000"/>
          <w:spacing w:val="4"/>
          <w:kern w:val="0"/>
          <w:sz w:val="18"/>
          <w:szCs w:val="18"/>
        </w:rPr>
        <w:tab/>
      </w:r>
      <w:r w:rsidR="003A6F23">
        <w:rPr>
          <w:rFonts w:ascii="Microsoft YaHei UI" w:eastAsia="Microsoft YaHei UI" w:hAnsi="Microsoft YaHei UI" w:cs="Arial"/>
          <w:color w:val="000000"/>
          <w:spacing w:val="4"/>
          <w:kern w:val="0"/>
          <w:sz w:val="18"/>
          <w:szCs w:val="18"/>
        </w:rPr>
        <w:t xml:space="preserve">A </w:t>
      </w:r>
      <w:r w:rsidR="003A6F23" w:rsidRPr="003A6F23">
        <w:rPr>
          <w:rFonts w:ascii="Microsoft YaHei UI" w:eastAsia="Microsoft YaHei UI" w:hAnsi="Microsoft YaHei UI" w:cs="Arial"/>
          <w:color w:val="000000"/>
          <w:spacing w:val="4"/>
          <w:kern w:val="0"/>
          <w:sz w:val="18"/>
          <w:szCs w:val="18"/>
        </w:rPr>
        <w:t>Futures Firm Member</w:t>
      </w:r>
      <w:r w:rsidR="003A6F23">
        <w:rPr>
          <w:rFonts w:ascii="Microsoft YaHei UI" w:eastAsia="Microsoft YaHei UI" w:hAnsi="Microsoft YaHei UI" w:cs="Arial"/>
          <w:color w:val="000000"/>
          <w:spacing w:val="4"/>
          <w:kern w:val="0"/>
          <w:sz w:val="18"/>
          <w:szCs w:val="18"/>
        </w:rPr>
        <w:t xml:space="preserve"> opening a </w:t>
      </w:r>
      <w:r w:rsidR="003A6F23" w:rsidRPr="003A6F23">
        <w:rPr>
          <w:rFonts w:ascii="Microsoft YaHei UI" w:eastAsia="Microsoft YaHei UI" w:hAnsi="Microsoft YaHei UI" w:cs="Arial"/>
          <w:color w:val="000000"/>
          <w:spacing w:val="4"/>
          <w:kern w:val="0"/>
          <w:sz w:val="18"/>
          <w:szCs w:val="18"/>
        </w:rPr>
        <w:t xml:space="preserve">dedicated margin account </w:t>
      </w:r>
      <w:r w:rsidR="003A6F23">
        <w:rPr>
          <w:rFonts w:ascii="Microsoft YaHei UI" w:eastAsia="Microsoft YaHei UI" w:hAnsi="Microsoft YaHei UI" w:cs="Arial"/>
          <w:color w:val="000000"/>
          <w:spacing w:val="4"/>
          <w:kern w:val="0"/>
          <w:sz w:val="18"/>
          <w:szCs w:val="18"/>
        </w:rPr>
        <w:t xml:space="preserve">in USD with a </w:t>
      </w:r>
      <w:r w:rsidR="003A6F23" w:rsidRPr="003A6F23">
        <w:rPr>
          <w:rFonts w:ascii="Microsoft YaHei UI" w:eastAsia="Microsoft YaHei UI" w:hAnsi="Microsoft YaHei UI" w:cs="Arial"/>
          <w:color w:val="000000"/>
          <w:spacing w:val="4"/>
          <w:kern w:val="0"/>
          <w:sz w:val="18"/>
          <w:szCs w:val="18"/>
        </w:rPr>
        <w:t>designated depository b</w:t>
      </w:r>
      <w:r w:rsidR="003A6F23">
        <w:rPr>
          <w:rFonts w:ascii="Microsoft YaHei UI" w:eastAsia="Microsoft YaHei UI" w:hAnsi="Microsoft YaHei UI" w:cs="Arial"/>
          <w:color w:val="000000"/>
          <w:spacing w:val="4"/>
          <w:kern w:val="0"/>
          <w:sz w:val="18"/>
          <w:szCs w:val="18"/>
        </w:rPr>
        <w:t>ank for o</w:t>
      </w:r>
      <w:r w:rsidR="003A6F23" w:rsidRPr="003A6F23">
        <w:rPr>
          <w:rFonts w:ascii="Microsoft YaHei UI" w:eastAsia="Microsoft YaHei UI" w:hAnsi="Microsoft YaHei UI" w:cs="Arial"/>
          <w:color w:val="000000"/>
          <w:spacing w:val="4"/>
          <w:kern w:val="0"/>
          <w:sz w:val="18"/>
          <w:szCs w:val="18"/>
        </w:rPr>
        <w:t xml:space="preserve">verseas Clients </w:t>
      </w:r>
      <w:r w:rsidR="003A6F23">
        <w:rPr>
          <w:rFonts w:ascii="Microsoft YaHei UI" w:eastAsia="Microsoft YaHei UI" w:hAnsi="Microsoft YaHei UI" w:cs="Arial"/>
          <w:color w:val="000000"/>
          <w:spacing w:val="4"/>
          <w:kern w:val="0"/>
          <w:sz w:val="18"/>
          <w:szCs w:val="18"/>
        </w:rPr>
        <w:t>shall open a corresponding dedicated margin account in</w:t>
      </w:r>
      <w:r w:rsidR="00082F7B" w:rsidRPr="008A437B">
        <w:rPr>
          <w:rFonts w:ascii="Microsoft YaHei UI" w:eastAsia="Microsoft YaHei UI" w:hAnsi="Microsoft YaHei UI" w:cs="Arial"/>
          <w:color w:val="000000"/>
          <w:spacing w:val="4"/>
          <w:kern w:val="0"/>
          <w:sz w:val="18"/>
          <w:szCs w:val="18"/>
        </w:rPr>
        <w:t xml:space="preserve"> RMB at the same branch</w:t>
      </w:r>
      <w:r w:rsidR="003A6F23">
        <w:rPr>
          <w:rFonts w:ascii="Microsoft YaHei UI" w:eastAsia="Microsoft YaHei UI" w:hAnsi="Microsoft YaHei UI" w:cs="Arial"/>
          <w:color w:val="000000"/>
          <w:spacing w:val="4"/>
          <w:kern w:val="0"/>
          <w:sz w:val="18"/>
          <w:szCs w:val="18"/>
        </w:rPr>
        <w:t xml:space="preserve"> or sub-branch.</w:t>
      </w:r>
    </w:p>
    <w:sectPr w:rsidR="00037E53" w:rsidRPr="008A437B" w:rsidSect="002217CE">
      <w:pgSz w:w="16838" w:h="11906" w:orient="landscape"/>
      <w:pgMar w:top="1418" w:right="1080" w:bottom="567" w:left="1080" w:header="851" w:footer="301"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726" w:rsidRDefault="00795726" w:rsidP="00F374CA">
      <w:r>
        <w:separator/>
      </w:r>
    </w:p>
  </w:endnote>
  <w:endnote w:type="continuationSeparator" w:id="0">
    <w:p w:rsidR="00795726" w:rsidRDefault="00795726" w:rsidP="00F3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80E0000" w:usb2="00000000" w:usb3="00000000" w:csb0="00040000" w:csb1="00000000"/>
  </w:font>
  <w:font w:name="Microsoft YaHei U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icrosoft YaHei UI" w:eastAsia="Microsoft YaHei UI" w:hAnsi="Microsoft YaHei UI"/>
        <w:sz w:val="16"/>
        <w:szCs w:val="20"/>
      </w:rPr>
      <w:id w:val="-339930230"/>
      <w:docPartObj>
        <w:docPartGallery w:val="Page Numbers (Bottom of Page)"/>
        <w:docPartUnique/>
      </w:docPartObj>
    </w:sdtPr>
    <w:sdtEndPr/>
    <w:sdtContent>
      <w:sdt>
        <w:sdtPr>
          <w:rPr>
            <w:rFonts w:ascii="Microsoft YaHei UI" w:eastAsia="Microsoft YaHei UI" w:hAnsi="Microsoft YaHei UI"/>
            <w:sz w:val="16"/>
            <w:szCs w:val="20"/>
          </w:rPr>
          <w:id w:val="-233248588"/>
          <w:docPartObj>
            <w:docPartGallery w:val="Page Numbers (Top of Page)"/>
            <w:docPartUnique/>
          </w:docPartObj>
        </w:sdtPr>
        <w:sdtEndPr/>
        <w:sdtContent>
          <w:p w:rsidR="00433467" w:rsidRPr="00F374CA" w:rsidRDefault="00433467" w:rsidP="00F374CA">
            <w:pPr>
              <w:pStyle w:val="a6"/>
              <w:jc w:val="center"/>
              <w:rPr>
                <w:rFonts w:ascii="Microsoft YaHei UI" w:eastAsia="Microsoft YaHei UI" w:hAnsi="Microsoft YaHei UI"/>
                <w:sz w:val="16"/>
                <w:szCs w:val="20"/>
              </w:rPr>
            </w:pPr>
            <w:r w:rsidRPr="00F374CA">
              <w:rPr>
                <w:rFonts w:ascii="Microsoft YaHei UI" w:eastAsia="Microsoft YaHei UI" w:hAnsi="Microsoft YaHei UI"/>
                <w:sz w:val="16"/>
                <w:szCs w:val="20"/>
                <w:lang w:val="zh-CN"/>
              </w:rPr>
              <w:t xml:space="preserve"> </w:t>
            </w:r>
            <w:r w:rsidRPr="00F374CA">
              <w:rPr>
                <w:rFonts w:ascii="Microsoft YaHei UI" w:eastAsia="Microsoft YaHei UI" w:hAnsi="Microsoft YaHei UI"/>
                <w:bCs/>
                <w:sz w:val="16"/>
                <w:szCs w:val="20"/>
              </w:rPr>
              <w:fldChar w:fldCharType="begin"/>
            </w:r>
            <w:r w:rsidRPr="00F374CA">
              <w:rPr>
                <w:rFonts w:ascii="Microsoft YaHei UI" w:eastAsia="Microsoft YaHei UI" w:hAnsi="Microsoft YaHei UI"/>
                <w:bCs/>
                <w:sz w:val="16"/>
                <w:szCs w:val="20"/>
              </w:rPr>
              <w:instrText>PAGE</w:instrText>
            </w:r>
            <w:r w:rsidRPr="00F374CA">
              <w:rPr>
                <w:rFonts w:ascii="Microsoft YaHei UI" w:eastAsia="Microsoft YaHei UI" w:hAnsi="Microsoft YaHei UI"/>
                <w:bCs/>
                <w:sz w:val="16"/>
                <w:szCs w:val="20"/>
              </w:rPr>
              <w:fldChar w:fldCharType="separate"/>
            </w:r>
            <w:r w:rsidR="006A3BD7">
              <w:rPr>
                <w:rFonts w:ascii="Microsoft YaHei UI" w:eastAsia="Microsoft YaHei UI" w:hAnsi="Microsoft YaHei UI"/>
                <w:bCs/>
                <w:noProof/>
                <w:sz w:val="16"/>
                <w:szCs w:val="20"/>
              </w:rPr>
              <w:t>2</w:t>
            </w:r>
            <w:r w:rsidRPr="00F374CA">
              <w:rPr>
                <w:rFonts w:ascii="Microsoft YaHei UI" w:eastAsia="Microsoft YaHei UI" w:hAnsi="Microsoft YaHei UI"/>
                <w:bCs/>
                <w:sz w:val="16"/>
                <w:szCs w:val="20"/>
              </w:rPr>
              <w:fldChar w:fldCharType="end"/>
            </w:r>
            <w:r w:rsidRPr="00F374CA">
              <w:rPr>
                <w:rFonts w:ascii="Microsoft YaHei UI" w:eastAsia="Microsoft YaHei UI" w:hAnsi="Microsoft YaHei UI"/>
                <w:sz w:val="16"/>
                <w:szCs w:val="20"/>
                <w:lang w:val="zh-CN"/>
              </w:rPr>
              <w:t xml:space="preserve"> / </w:t>
            </w:r>
            <w:r w:rsidRPr="00F374CA">
              <w:rPr>
                <w:rFonts w:ascii="Microsoft YaHei UI" w:eastAsia="Microsoft YaHei UI" w:hAnsi="Microsoft YaHei UI"/>
                <w:bCs/>
                <w:sz w:val="16"/>
                <w:szCs w:val="20"/>
              </w:rPr>
              <w:fldChar w:fldCharType="begin"/>
            </w:r>
            <w:r w:rsidRPr="00F374CA">
              <w:rPr>
                <w:rFonts w:ascii="Microsoft YaHei UI" w:eastAsia="Microsoft YaHei UI" w:hAnsi="Microsoft YaHei UI"/>
                <w:bCs/>
                <w:sz w:val="16"/>
                <w:szCs w:val="20"/>
              </w:rPr>
              <w:instrText>NUMPAGES</w:instrText>
            </w:r>
            <w:r w:rsidRPr="00F374CA">
              <w:rPr>
                <w:rFonts w:ascii="Microsoft YaHei UI" w:eastAsia="Microsoft YaHei UI" w:hAnsi="Microsoft YaHei UI"/>
                <w:bCs/>
                <w:sz w:val="16"/>
                <w:szCs w:val="20"/>
              </w:rPr>
              <w:fldChar w:fldCharType="separate"/>
            </w:r>
            <w:r w:rsidR="006A3BD7">
              <w:rPr>
                <w:rFonts w:ascii="Microsoft YaHei UI" w:eastAsia="Microsoft YaHei UI" w:hAnsi="Microsoft YaHei UI"/>
                <w:bCs/>
                <w:noProof/>
                <w:sz w:val="16"/>
                <w:szCs w:val="20"/>
              </w:rPr>
              <w:t>2</w:t>
            </w:r>
            <w:r w:rsidRPr="00F374CA">
              <w:rPr>
                <w:rFonts w:ascii="Microsoft YaHei UI" w:eastAsia="Microsoft YaHei UI" w:hAnsi="Microsoft YaHei UI"/>
                <w:bCs/>
                <w:sz w:val="16"/>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726" w:rsidRDefault="00795726" w:rsidP="00F374CA">
      <w:r>
        <w:separator/>
      </w:r>
    </w:p>
  </w:footnote>
  <w:footnote w:type="continuationSeparator" w:id="0">
    <w:p w:rsidR="00795726" w:rsidRDefault="00795726" w:rsidP="00F37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0C0"/>
    <w:rsid w:val="00003446"/>
    <w:rsid w:val="00037E53"/>
    <w:rsid w:val="00061443"/>
    <w:rsid w:val="0007516E"/>
    <w:rsid w:val="00082F7B"/>
    <w:rsid w:val="00092F4D"/>
    <w:rsid w:val="00115A56"/>
    <w:rsid w:val="00174CDC"/>
    <w:rsid w:val="00187D26"/>
    <w:rsid w:val="002217CE"/>
    <w:rsid w:val="00230247"/>
    <w:rsid w:val="00285FF1"/>
    <w:rsid w:val="00304A68"/>
    <w:rsid w:val="00390DE6"/>
    <w:rsid w:val="003A6F23"/>
    <w:rsid w:val="003B30C0"/>
    <w:rsid w:val="00411CA6"/>
    <w:rsid w:val="004132FB"/>
    <w:rsid w:val="00433467"/>
    <w:rsid w:val="00463F25"/>
    <w:rsid w:val="00493188"/>
    <w:rsid w:val="004C6BCC"/>
    <w:rsid w:val="00533914"/>
    <w:rsid w:val="00536D90"/>
    <w:rsid w:val="0054074D"/>
    <w:rsid w:val="00545C66"/>
    <w:rsid w:val="0057385D"/>
    <w:rsid w:val="005C4CE3"/>
    <w:rsid w:val="00647986"/>
    <w:rsid w:val="006934D7"/>
    <w:rsid w:val="006A245C"/>
    <w:rsid w:val="006A3BD7"/>
    <w:rsid w:val="006D0221"/>
    <w:rsid w:val="006F0CA7"/>
    <w:rsid w:val="00732EAB"/>
    <w:rsid w:val="00795726"/>
    <w:rsid w:val="007B7D8B"/>
    <w:rsid w:val="007D1796"/>
    <w:rsid w:val="00805151"/>
    <w:rsid w:val="008474EF"/>
    <w:rsid w:val="008A437B"/>
    <w:rsid w:val="008C149B"/>
    <w:rsid w:val="008F305F"/>
    <w:rsid w:val="008F5B1B"/>
    <w:rsid w:val="00973581"/>
    <w:rsid w:val="009B0859"/>
    <w:rsid w:val="00A03678"/>
    <w:rsid w:val="00A301D8"/>
    <w:rsid w:val="00A47055"/>
    <w:rsid w:val="00A530EE"/>
    <w:rsid w:val="00A94F75"/>
    <w:rsid w:val="00AF7465"/>
    <w:rsid w:val="00BF26F2"/>
    <w:rsid w:val="00C63072"/>
    <w:rsid w:val="00C63D83"/>
    <w:rsid w:val="00C91BC1"/>
    <w:rsid w:val="00CF3D91"/>
    <w:rsid w:val="00CF60A9"/>
    <w:rsid w:val="00D644FB"/>
    <w:rsid w:val="00D65A15"/>
    <w:rsid w:val="00D70E7F"/>
    <w:rsid w:val="00D8452A"/>
    <w:rsid w:val="00DB5728"/>
    <w:rsid w:val="00DF4F0C"/>
    <w:rsid w:val="00E12F00"/>
    <w:rsid w:val="00E278C3"/>
    <w:rsid w:val="00E31642"/>
    <w:rsid w:val="00F32388"/>
    <w:rsid w:val="00F374CA"/>
    <w:rsid w:val="00F60719"/>
    <w:rsid w:val="00FA0F99"/>
    <w:rsid w:val="00FB5E1F"/>
    <w:rsid w:val="00FC0B9B"/>
    <w:rsid w:val="00FD6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B9E49C-5DC6-4C51-B1B2-5AEEBFE7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8"/>
        <w:szCs w:val="28"/>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2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1"/>
    <w:uiPriority w:val="99"/>
    <w:unhideWhenUsed/>
    <w:rsid w:val="006D0221"/>
    <w:rPr>
      <w:sz w:val="18"/>
      <w:szCs w:val="18"/>
    </w:rPr>
  </w:style>
  <w:style w:type="character" w:customStyle="1" w:styleId="Char">
    <w:name w:val="批注框文本 Char"/>
    <w:basedOn w:val="a0"/>
    <w:uiPriority w:val="99"/>
    <w:rsid w:val="007D1796"/>
    <w:rPr>
      <w:rFonts w:eastAsia="微软雅黑"/>
      <w:szCs w:val="18"/>
    </w:rPr>
  </w:style>
  <w:style w:type="paragraph" w:styleId="a4">
    <w:name w:val="annotation text"/>
    <w:basedOn w:val="a"/>
    <w:link w:val="Char10"/>
    <w:uiPriority w:val="99"/>
    <w:semiHidden/>
    <w:unhideWhenUsed/>
    <w:rsid w:val="006D0221"/>
    <w:pPr>
      <w:jc w:val="left"/>
    </w:pPr>
  </w:style>
  <w:style w:type="character" w:customStyle="1" w:styleId="Char0">
    <w:name w:val="批注文字 Char"/>
    <w:basedOn w:val="a0"/>
    <w:uiPriority w:val="99"/>
    <w:semiHidden/>
    <w:rsid w:val="006D0221"/>
    <w:rPr>
      <w:szCs w:val="21"/>
    </w:rPr>
  </w:style>
  <w:style w:type="character" w:customStyle="1" w:styleId="Char10">
    <w:name w:val="批注文字 Char1"/>
    <w:basedOn w:val="a0"/>
    <w:link w:val="a4"/>
    <w:uiPriority w:val="99"/>
    <w:semiHidden/>
    <w:rsid w:val="006D0221"/>
    <w:rPr>
      <w:sz w:val="28"/>
      <w:szCs w:val="21"/>
    </w:rPr>
  </w:style>
  <w:style w:type="paragraph" w:styleId="a5">
    <w:name w:val="header"/>
    <w:basedOn w:val="a"/>
    <w:link w:val="Char11"/>
    <w:uiPriority w:val="99"/>
    <w:unhideWhenUsed/>
    <w:rsid w:val="006D022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uiPriority w:val="99"/>
    <w:semiHidden/>
    <w:rsid w:val="006D0221"/>
    <w:rPr>
      <w:sz w:val="18"/>
      <w:szCs w:val="18"/>
    </w:rPr>
  </w:style>
  <w:style w:type="character" w:customStyle="1" w:styleId="Char11">
    <w:name w:val="页眉 Char1"/>
    <w:basedOn w:val="a0"/>
    <w:link w:val="a5"/>
    <w:uiPriority w:val="99"/>
    <w:rsid w:val="006D0221"/>
    <w:rPr>
      <w:sz w:val="18"/>
      <w:szCs w:val="18"/>
    </w:rPr>
  </w:style>
  <w:style w:type="paragraph" w:styleId="a6">
    <w:name w:val="footer"/>
    <w:basedOn w:val="a"/>
    <w:link w:val="Char12"/>
    <w:uiPriority w:val="99"/>
    <w:unhideWhenUsed/>
    <w:rsid w:val="006D0221"/>
    <w:pPr>
      <w:tabs>
        <w:tab w:val="center" w:pos="4153"/>
        <w:tab w:val="right" w:pos="8306"/>
      </w:tabs>
      <w:snapToGrid w:val="0"/>
      <w:jc w:val="left"/>
    </w:pPr>
    <w:rPr>
      <w:sz w:val="18"/>
      <w:szCs w:val="18"/>
    </w:rPr>
  </w:style>
  <w:style w:type="character" w:customStyle="1" w:styleId="Char3">
    <w:name w:val="页脚 Char"/>
    <w:basedOn w:val="a0"/>
    <w:uiPriority w:val="99"/>
    <w:rsid w:val="006D0221"/>
    <w:rPr>
      <w:sz w:val="18"/>
      <w:szCs w:val="18"/>
    </w:rPr>
  </w:style>
  <w:style w:type="character" w:customStyle="1" w:styleId="Char12">
    <w:name w:val="页脚 Char1"/>
    <w:basedOn w:val="a0"/>
    <w:link w:val="a6"/>
    <w:uiPriority w:val="99"/>
    <w:rsid w:val="006D0221"/>
    <w:rPr>
      <w:sz w:val="18"/>
      <w:szCs w:val="18"/>
    </w:rPr>
  </w:style>
  <w:style w:type="character" w:styleId="a7">
    <w:name w:val="annotation reference"/>
    <w:basedOn w:val="a0"/>
    <w:uiPriority w:val="99"/>
    <w:semiHidden/>
    <w:unhideWhenUsed/>
    <w:rsid w:val="006D0221"/>
    <w:rPr>
      <w:sz w:val="21"/>
      <w:szCs w:val="21"/>
    </w:rPr>
  </w:style>
  <w:style w:type="paragraph" w:styleId="a8">
    <w:name w:val="Date"/>
    <w:basedOn w:val="a"/>
    <w:next w:val="a"/>
    <w:link w:val="Char13"/>
    <w:uiPriority w:val="99"/>
    <w:unhideWhenUsed/>
    <w:rsid w:val="006D0221"/>
    <w:pPr>
      <w:ind w:leftChars="2500" w:left="100"/>
    </w:pPr>
    <w:rPr>
      <w:rFonts w:ascii="仿宋_GB2312" w:eastAsia="仿宋_GB2312"/>
      <w:sz w:val="32"/>
      <w:szCs w:val="32"/>
    </w:rPr>
  </w:style>
  <w:style w:type="character" w:customStyle="1" w:styleId="Char4">
    <w:name w:val="日期 Char"/>
    <w:basedOn w:val="a0"/>
    <w:uiPriority w:val="99"/>
    <w:semiHidden/>
    <w:rsid w:val="006D0221"/>
    <w:rPr>
      <w:szCs w:val="21"/>
    </w:rPr>
  </w:style>
  <w:style w:type="character" w:customStyle="1" w:styleId="Char13">
    <w:name w:val="日期 Char1"/>
    <w:basedOn w:val="a0"/>
    <w:link w:val="a8"/>
    <w:uiPriority w:val="99"/>
    <w:rsid w:val="006D0221"/>
    <w:rPr>
      <w:rFonts w:ascii="仿宋_GB2312" w:eastAsia="仿宋_GB2312"/>
      <w:sz w:val="32"/>
      <w:szCs w:val="32"/>
    </w:rPr>
  </w:style>
  <w:style w:type="paragraph" w:styleId="a9">
    <w:name w:val="annotation subject"/>
    <w:basedOn w:val="a4"/>
    <w:next w:val="a4"/>
    <w:link w:val="Char14"/>
    <w:uiPriority w:val="99"/>
    <w:semiHidden/>
    <w:unhideWhenUsed/>
    <w:rsid w:val="006D0221"/>
    <w:rPr>
      <w:b/>
      <w:bCs/>
    </w:rPr>
  </w:style>
  <w:style w:type="character" w:customStyle="1" w:styleId="Char5">
    <w:name w:val="批注主题 Char"/>
    <w:basedOn w:val="Char10"/>
    <w:uiPriority w:val="99"/>
    <w:semiHidden/>
    <w:rsid w:val="006D0221"/>
    <w:rPr>
      <w:b/>
      <w:bCs/>
      <w:sz w:val="28"/>
      <w:szCs w:val="21"/>
    </w:rPr>
  </w:style>
  <w:style w:type="character" w:customStyle="1" w:styleId="Char14">
    <w:name w:val="批注主题 Char1"/>
    <w:basedOn w:val="Char10"/>
    <w:link w:val="a9"/>
    <w:uiPriority w:val="99"/>
    <w:semiHidden/>
    <w:rsid w:val="006D0221"/>
    <w:rPr>
      <w:b/>
      <w:bCs/>
      <w:sz w:val="28"/>
      <w:szCs w:val="21"/>
    </w:rPr>
  </w:style>
  <w:style w:type="character" w:customStyle="1" w:styleId="Char1">
    <w:name w:val="批注框文本 Char1"/>
    <w:basedOn w:val="a0"/>
    <w:link w:val="a3"/>
    <w:uiPriority w:val="99"/>
    <w:rsid w:val="006D0221"/>
    <w:rPr>
      <w:sz w:val="18"/>
      <w:szCs w:val="18"/>
    </w:rPr>
  </w:style>
  <w:style w:type="table" w:styleId="aa">
    <w:name w:val="Table Grid"/>
    <w:basedOn w:val="a1"/>
    <w:uiPriority w:val="59"/>
    <w:rsid w:val="006D0221"/>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6D02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366324">
      <w:bodyDiv w:val="1"/>
      <w:marLeft w:val="0"/>
      <w:marRight w:val="0"/>
      <w:marTop w:val="0"/>
      <w:marBottom w:val="0"/>
      <w:divBdr>
        <w:top w:val="none" w:sz="0" w:space="0" w:color="auto"/>
        <w:left w:val="none" w:sz="0" w:space="0" w:color="auto"/>
        <w:bottom w:val="none" w:sz="0" w:space="0" w:color="auto"/>
        <w:right w:val="none" w:sz="0" w:space="0" w:color="auto"/>
      </w:divBdr>
    </w:div>
    <w:div w:id="135365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09D35-0C66-454B-8082-14331E35C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440</Words>
  <Characters>2509</Characters>
  <Application>Microsoft Office Word</Application>
  <DocSecurity>0</DocSecurity>
  <Lines>20</Lines>
  <Paragraphs>5</Paragraphs>
  <ScaleCrop>false</ScaleCrop>
  <Company>SHFE</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c:creator>
  <cp:keywords/>
  <dc:description/>
  <cp:lastModifiedBy>刘畅</cp:lastModifiedBy>
  <cp:revision>23</cp:revision>
  <dcterms:created xsi:type="dcterms:W3CDTF">2022-02-15T00:52:00Z</dcterms:created>
  <dcterms:modified xsi:type="dcterms:W3CDTF">2022-02-16T01:07:00Z</dcterms:modified>
</cp:coreProperties>
</file>